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7C42D9" w14:textId="77777777" w:rsidR="002F2BD5" w:rsidRPr="00517E3C" w:rsidRDefault="002F2BD5" w:rsidP="002F2BD5">
      <w:pPr>
        <w:rPr>
          <w:rFonts w:ascii="Calibri" w:hAnsi="Calibri" w:cs="Calibri"/>
          <w:b/>
          <w:bCs/>
          <w:sz w:val="32"/>
          <w:szCs w:val="28"/>
          <w:lang w:val="en-GB"/>
        </w:rPr>
      </w:pPr>
      <w:bookmarkStart w:id="0" w:name="_Hlk140163825"/>
      <w:bookmarkEnd w:id="0"/>
      <w:proofErr w:type="spellStart"/>
      <w:r w:rsidRPr="00517E3C">
        <w:rPr>
          <w:rFonts w:ascii="Calibri" w:hAnsi="Calibri" w:cs="Calibri"/>
          <w:b/>
          <w:bCs/>
          <w:sz w:val="32"/>
          <w:szCs w:val="28"/>
          <w:lang w:val="en-GB"/>
        </w:rPr>
        <w:t>H</w:t>
      </w:r>
      <w:r w:rsidRPr="00517E3C">
        <w:rPr>
          <w:rFonts w:ascii="Calibri" w:hAnsi="Calibri" w:cs="Calibri"/>
          <w:b/>
          <w:bCs/>
          <w:sz w:val="32"/>
          <w:szCs w:val="28"/>
          <w:vertAlign w:val="subscript"/>
          <w:lang w:val="en-GB"/>
        </w:rPr>
        <w:t>2</w:t>
      </w:r>
      <w:proofErr w:type="spellEnd"/>
      <w:r w:rsidRPr="00517E3C">
        <w:rPr>
          <w:rFonts w:ascii="Calibri" w:hAnsi="Calibri" w:cs="Calibri"/>
          <w:b/>
          <w:bCs/>
          <w:sz w:val="32"/>
          <w:szCs w:val="28"/>
          <w:lang w:val="en-GB"/>
        </w:rPr>
        <w:t xml:space="preserve"> Production by solar </w:t>
      </w:r>
      <w:proofErr w:type="spellStart"/>
      <w:r w:rsidRPr="00517E3C">
        <w:rPr>
          <w:rFonts w:ascii="Calibri" w:hAnsi="Calibri" w:cs="Calibri"/>
          <w:b/>
          <w:bCs/>
          <w:sz w:val="32"/>
          <w:szCs w:val="28"/>
          <w:lang w:val="en-GB"/>
        </w:rPr>
        <w:t>photoreforming</w:t>
      </w:r>
      <w:proofErr w:type="spellEnd"/>
      <w:r w:rsidRPr="00517E3C">
        <w:rPr>
          <w:rFonts w:ascii="Calibri" w:hAnsi="Calibri" w:cs="Calibri"/>
          <w:b/>
          <w:bCs/>
          <w:sz w:val="32"/>
          <w:szCs w:val="28"/>
          <w:lang w:val="en-GB"/>
        </w:rPr>
        <w:t xml:space="preserve"> of plastic</w:t>
      </w:r>
      <w:r>
        <w:rPr>
          <w:rFonts w:ascii="Calibri" w:hAnsi="Calibri" w:cs="Calibri"/>
          <w:b/>
          <w:bCs/>
          <w:sz w:val="32"/>
          <w:szCs w:val="28"/>
          <w:lang w:val="en-GB"/>
        </w:rPr>
        <w:t xml:space="preserve"> materials </w:t>
      </w:r>
      <w:r w:rsidRPr="00517E3C">
        <w:rPr>
          <w:rFonts w:ascii="Calibri" w:hAnsi="Calibri" w:cs="Calibri"/>
          <w:b/>
          <w:bCs/>
          <w:sz w:val="32"/>
          <w:szCs w:val="28"/>
          <w:lang w:val="en-GB"/>
        </w:rPr>
        <w:t xml:space="preserve">using </w:t>
      </w:r>
      <w:proofErr w:type="spellStart"/>
      <w:r w:rsidRPr="00517E3C">
        <w:rPr>
          <w:rFonts w:ascii="Calibri" w:hAnsi="Calibri" w:cs="Calibri"/>
          <w:b/>
          <w:bCs/>
          <w:sz w:val="32"/>
          <w:szCs w:val="28"/>
          <w:lang w:val="en-GB"/>
        </w:rPr>
        <w:t>SiC</w:t>
      </w:r>
      <w:proofErr w:type="spellEnd"/>
      <w:r w:rsidRPr="00517E3C">
        <w:rPr>
          <w:rFonts w:ascii="Calibri" w:hAnsi="Calibri" w:cs="Calibri"/>
          <w:b/>
          <w:bCs/>
          <w:sz w:val="32"/>
          <w:szCs w:val="28"/>
          <w:lang w:val="en-GB"/>
        </w:rPr>
        <w:t>-g-</w:t>
      </w:r>
      <w:proofErr w:type="spellStart"/>
      <w:r w:rsidRPr="00517E3C">
        <w:rPr>
          <w:rFonts w:ascii="Calibri" w:hAnsi="Calibri" w:cs="Calibri"/>
          <w:b/>
          <w:bCs/>
          <w:sz w:val="32"/>
          <w:szCs w:val="28"/>
          <w:lang w:val="en-GB"/>
        </w:rPr>
        <w:t>C</w:t>
      </w:r>
      <w:r w:rsidRPr="00517E3C">
        <w:rPr>
          <w:rFonts w:ascii="Calibri" w:hAnsi="Calibri" w:cs="Calibri"/>
          <w:b/>
          <w:bCs/>
          <w:sz w:val="32"/>
          <w:szCs w:val="28"/>
          <w:vertAlign w:val="subscript"/>
          <w:lang w:val="en-GB"/>
        </w:rPr>
        <w:t>3</w:t>
      </w:r>
      <w:r w:rsidRPr="00517E3C">
        <w:rPr>
          <w:rFonts w:ascii="Calibri" w:hAnsi="Calibri" w:cs="Calibri"/>
          <w:b/>
          <w:bCs/>
          <w:sz w:val="32"/>
          <w:szCs w:val="28"/>
          <w:lang w:val="en-GB"/>
        </w:rPr>
        <w:t>N</w:t>
      </w:r>
      <w:r w:rsidRPr="00517E3C">
        <w:rPr>
          <w:rFonts w:ascii="Calibri" w:hAnsi="Calibri" w:cs="Calibri"/>
          <w:b/>
          <w:bCs/>
          <w:sz w:val="32"/>
          <w:szCs w:val="28"/>
          <w:vertAlign w:val="subscript"/>
          <w:lang w:val="en-GB"/>
        </w:rPr>
        <w:t>4</w:t>
      </w:r>
      <w:proofErr w:type="spellEnd"/>
      <w:r w:rsidRPr="00517E3C">
        <w:rPr>
          <w:rFonts w:ascii="Calibri" w:hAnsi="Calibri" w:cs="Calibri"/>
          <w:b/>
          <w:bCs/>
          <w:sz w:val="32"/>
          <w:szCs w:val="28"/>
          <w:lang w:val="en-GB"/>
        </w:rPr>
        <w:t xml:space="preserve"> </w:t>
      </w:r>
      <w:proofErr w:type="gramStart"/>
      <w:r w:rsidRPr="00517E3C">
        <w:rPr>
          <w:rFonts w:ascii="Calibri" w:hAnsi="Calibri" w:cs="Calibri"/>
          <w:b/>
          <w:bCs/>
          <w:sz w:val="32"/>
          <w:szCs w:val="28"/>
          <w:lang w:val="en-GB"/>
        </w:rPr>
        <w:t>composites</w:t>
      </w:r>
      <w:proofErr w:type="gramEnd"/>
    </w:p>
    <w:p w14:paraId="671D35AD" w14:textId="77777777" w:rsidR="002F2BD5" w:rsidRPr="00813FD5" w:rsidRDefault="002F2BD5" w:rsidP="002F2BD5">
      <w:pPr>
        <w:pStyle w:val="MDPI13authornames"/>
        <w:spacing w:after="0"/>
        <w:rPr>
          <w:rFonts w:asciiTheme="majorHAnsi" w:hAnsiTheme="majorHAnsi" w:cstheme="majorHAnsi"/>
          <w:sz w:val="22"/>
          <w:szCs w:val="24"/>
          <w:vertAlign w:val="superscript"/>
          <w:lang w:val="it-IT"/>
        </w:rPr>
      </w:pPr>
      <w:r w:rsidRPr="00813FD5">
        <w:rPr>
          <w:rFonts w:asciiTheme="majorHAnsi" w:hAnsiTheme="majorHAnsi" w:cstheme="majorHAnsi"/>
          <w:sz w:val="22"/>
          <w:szCs w:val="24"/>
          <w:lang w:val="it-IT"/>
        </w:rPr>
        <w:t xml:space="preserve">Maria Teresa </w:t>
      </w:r>
      <w:proofErr w:type="spellStart"/>
      <w:r w:rsidRPr="00813FD5">
        <w:rPr>
          <w:rFonts w:asciiTheme="majorHAnsi" w:hAnsiTheme="majorHAnsi" w:cstheme="majorHAnsi"/>
          <w:sz w:val="22"/>
          <w:szCs w:val="24"/>
          <w:lang w:val="it-IT"/>
        </w:rPr>
        <w:t>Armeli</w:t>
      </w:r>
      <w:proofErr w:type="spellEnd"/>
      <w:r w:rsidRPr="00813FD5">
        <w:rPr>
          <w:rFonts w:asciiTheme="majorHAnsi" w:hAnsiTheme="majorHAnsi" w:cstheme="majorHAnsi"/>
          <w:sz w:val="22"/>
          <w:szCs w:val="24"/>
          <w:lang w:val="it-IT"/>
        </w:rPr>
        <w:t xml:space="preserve"> </w:t>
      </w:r>
      <w:proofErr w:type="spellStart"/>
      <w:r w:rsidRPr="00813FD5">
        <w:rPr>
          <w:rFonts w:asciiTheme="majorHAnsi" w:hAnsiTheme="majorHAnsi" w:cstheme="majorHAnsi"/>
          <w:sz w:val="22"/>
          <w:szCs w:val="24"/>
          <w:lang w:val="it-IT"/>
        </w:rPr>
        <w:t>Iapichino</w:t>
      </w:r>
      <w:r w:rsidRPr="00813FD5">
        <w:rPr>
          <w:rFonts w:asciiTheme="majorHAnsi" w:hAnsiTheme="majorHAnsi" w:cstheme="majorHAnsi"/>
          <w:sz w:val="22"/>
          <w:szCs w:val="24"/>
          <w:vertAlign w:val="superscript"/>
          <w:lang w:val="it-IT"/>
        </w:rPr>
        <w:t>1</w:t>
      </w:r>
      <w:proofErr w:type="spellEnd"/>
      <w:r w:rsidRPr="00813FD5">
        <w:rPr>
          <w:rFonts w:asciiTheme="majorHAnsi" w:hAnsiTheme="majorHAnsi" w:cstheme="majorHAnsi"/>
          <w:sz w:val="22"/>
          <w:szCs w:val="24"/>
          <w:lang w:val="it-IT"/>
        </w:rPr>
        <w:t xml:space="preserve">, Roberto </w:t>
      </w:r>
      <w:proofErr w:type="spellStart"/>
      <w:r w:rsidRPr="00813FD5">
        <w:rPr>
          <w:rFonts w:asciiTheme="majorHAnsi" w:hAnsiTheme="majorHAnsi" w:cstheme="majorHAnsi"/>
          <w:sz w:val="22"/>
          <w:szCs w:val="24"/>
          <w:lang w:val="it-IT"/>
        </w:rPr>
        <w:t>Fiorenza</w:t>
      </w:r>
      <w:r w:rsidRPr="00813FD5">
        <w:rPr>
          <w:rFonts w:asciiTheme="majorHAnsi" w:hAnsiTheme="majorHAnsi" w:cstheme="majorHAnsi"/>
          <w:sz w:val="22"/>
          <w:szCs w:val="24"/>
          <w:vertAlign w:val="superscript"/>
          <w:lang w:val="it-IT"/>
        </w:rPr>
        <w:t>1</w:t>
      </w:r>
      <w:proofErr w:type="spellEnd"/>
      <w:r w:rsidRPr="00813FD5">
        <w:rPr>
          <w:rFonts w:asciiTheme="majorHAnsi" w:hAnsiTheme="majorHAnsi" w:cstheme="majorHAnsi"/>
          <w:sz w:val="22"/>
          <w:szCs w:val="24"/>
          <w:vertAlign w:val="superscript"/>
          <w:lang w:val="it-IT"/>
        </w:rPr>
        <w:t>*</w:t>
      </w:r>
      <w:r w:rsidRPr="00813FD5">
        <w:rPr>
          <w:rFonts w:asciiTheme="majorHAnsi" w:hAnsiTheme="majorHAnsi" w:cstheme="majorHAnsi"/>
          <w:sz w:val="22"/>
          <w:szCs w:val="24"/>
          <w:lang w:val="it-IT"/>
        </w:rPr>
        <w:t xml:space="preserve">, Vincenzo </w:t>
      </w:r>
      <w:proofErr w:type="spellStart"/>
      <w:r w:rsidRPr="00813FD5">
        <w:rPr>
          <w:rFonts w:asciiTheme="majorHAnsi" w:hAnsiTheme="majorHAnsi" w:cstheme="majorHAnsi"/>
          <w:sz w:val="22"/>
          <w:szCs w:val="24"/>
          <w:lang w:val="it-IT"/>
        </w:rPr>
        <w:t>Patamia</w:t>
      </w:r>
      <w:r w:rsidRPr="00813FD5">
        <w:rPr>
          <w:rFonts w:asciiTheme="majorHAnsi" w:hAnsiTheme="majorHAnsi" w:cstheme="majorHAnsi"/>
          <w:sz w:val="22"/>
          <w:szCs w:val="24"/>
          <w:vertAlign w:val="superscript"/>
          <w:lang w:val="it-IT"/>
        </w:rPr>
        <w:t>2</w:t>
      </w:r>
      <w:proofErr w:type="spellEnd"/>
      <w:r w:rsidRPr="00813FD5">
        <w:rPr>
          <w:rFonts w:asciiTheme="majorHAnsi" w:hAnsiTheme="majorHAnsi" w:cstheme="majorHAnsi"/>
          <w:sz w:val="22"/>
          <w:szCs w:val="24"/>
          <w:lang w:val="it-IT"/>
        </w:rPr>
        <w:t xml:space="preserve">, Giuseppe </w:t>
      </w:r>
      <w:proofErr w:type="spellStart"/>
      <w:r w:rsidRPr="00813FD5">
        <w:rPr>
          <w:rFonts w:asciiTheme="majorHAnsi" w:hAnsiTheme="majorHAnsi" w:cstheme="majorHAnsi"/>
          <w:sz w:val="22"/>
          <w:szCs w:val="24"/>
          <w:lang w:val="it-IT"/>
        </w:rPr>
        <w:t>Floresta</w:t>
      </w:r>
      <w:r w:rsidRPr="00813FD5">
        <w:rPr>
          <w:rFonts w:asciiTheme="majorHAnsi" w:hAnsiTheme="majorHAnsi" w:cstheme="majorHAnsi"/>
          <w:sz w:val="22"/>
          <w:szCs w:val="24"/>
          <w:vertAlign w:val="superscript"/>
          <w:lang w:val="it-IT"/>
        </w:rPr>
        <w:t>2</w:t>
      </w:r>
      <w:proofErr w:type="spellEnd"/>
      <w:r w:rsidRPr="00813FD5">
        <w:rPr>
          <w:rFonts w:asciiTheme="majorHAnsi" w:hAnsiTheme="majorHAnsi" w:cstheme="majorHAnsi"/>
          <w:sz w:val="22"/>
          <w:szCs w:val="24"/>
          <w:lang w:val="it-IT"/>
        </w:rPr>
        <w:t xml:space="preserve">, Antonino </w:t>
      </w:r>
      <w:proofErr w:type="spellStart"/>
      <w:r w:rsidRPr="00813FD5">
        <w:rPr>
          <w:rFonts w:asciiTheme="majorHAnsi" w:hAnsiTheme="majorHAnsi" w:cstheme="majorHAnsi"/>
          <w:sz w:val="22"/>
          <w:szCs w:val="24"/>
          <w:lang w:val="it-IT"/>
        </w:rPr>
        <w:t>Gulino</w:t>
      </w:r>
      <w:r w:rsidRPr="00813FD5">
        <w:rPr>
          <w:rFonts w:asciiTheme="majorHAnsi" w:hAnsiTheme="majorHAnsi" w:cstheme="majorHAnsi"/>
          <w:sz w:val="22"/>
          <w:szCs w:val="24"/>
          <w:vertAlign w:val="superscript"/>
          <w:lang w:val="it-IT"/>
        </w:rPr>
        <w:t>1</w:t>
      </w:r>
      <w:r>
        <w:rPr>
          <w:rFonts w:asciiTheme="majorHAnsi" w:hAnsiTheme="majorHAnsi" w:cstheme="majorHAnsi"/>
          <w:sz w:val="22"/>
          <w:szCs w:val="24"/>
          <w:vertAlign w:val="superscript"/>
          <w:lang w:val="it-IT"/>
        </w:rPr>
        <w:t>,3</w:t>
      </w:r>
      <w:proofErr w:type="spellEnd"/>
      <w:r w:rsidRPr="00813FD5">
        <w:rPr>
          <w:rFonts w:asciiTheme="majorHAnsi" w:hAnsiTheme="majorHAnsi" w:cstheme="majorHAnsi"/>
          <w:sz w:val="22"/>
          <w:szCs w:val="24"/>
          <w:lang w:val="it-IT"/>
        </w:rPr>
        <w:t xml:space="preserve">, Marcello </w:t>
      </w:r>
      <w:proofErr w:type="spellStart"/>
      <w:r w:rsidRPr="00813FD5">
        <w:rPr>
          <w:rFonts w:asciiTheme="majorHAnsi" w:hAnsiTheme="majorHAnsi" w:cstheme="majorHAnsi"/>
          <w:sz w:val="22"/>
          <w:szCs w:val="24"/>
          <w:lang w:val="it-IT"/>
        </w:rPr>
        <w:t>Condorelli</w:t>
      </w:r>
      <w:r w:rsidRPr="00813FD5">
        <w:rPr>
          <w:rFonts w:asciiTheme="majorHAnsi" w:hAnsiTheme="majorHAnsi" w:cstheme="majorHAnsi"/>
          <w:sz w:val="22"/>
          <w:szCs w:val="24"/>
          <w:vertAlign w:val="superscript"/>
          <w:lang w:val="it-IT"/>
        </w:rPr>
        <w:t>1</w:t>
      </w:r>
      <w:proofErr w:type="spellEnd"/>
      <w:r>
        <w:rPr>
          <w:rFonts w:asciiTheme="majorHAnsi" w:hAnsiTheme="majorHAnsi" w:cstheme="majorHAnsi"/>
          <w:sz w:val="22"/>
          <w:szCs w:val="24"/>
          <w:lang w:val="it-IT"/>
        </w:rPr>
        <w:t xml:space="preserve">, Giuliana </w:t>
      </w:r>
      <w:proofErr w:type="spellStart"/>
      <w:r>
        <w:rPr>
          <w:rFonts w:asciiTheme="majorHAnsi" w:hAnsiTheme="majorHAnsi" w:cstheme="majorHAnsi"/>
          <w:sz w:val="22"/>
          <w:szCs w:val="24"/>
          <w:lang w:val="it-IT"/>
        </w:rPr>
        <w:t>Impellizzeri</w:t>
      </w:r>
      <w:r w:rsidRPr="00A430E0">
        <w:rPr>
          <w:rFonts w:asciiTheme="majorHAnsi" w:hAnsiTheme="majorHAnsi" w:cstheme="majorHAnsi"/>
          <w:sz w:val="22"/>
          <w:szCs w:val="24"/>
          <w:vertAlign w:val="superscript"/>
          <w:lang w:val="it-IT"/>
        </w:rPr>
        <w:t>4</w:t>
      </w:r>
      <w:proofErr w:type="spellEnd"/>
      <w:r>
        <w:rPr>
          <w:rFonts w:asciiTheme="majorHAnsi" w:hAnsiTheme="majorHAnsi" w:cstheme="majorHAnsi"/>
          <w:sz w:val="22"/>
          <w:szCs w:val="24"/>
          <w:lang w:val="it-IT"/>
        </w:rPr>
        <w:t xml:space="preserve">, Giuseppe </w:t>
      </w:r>
      <w:proofErr w:type="spellStart"/>
      <w:r>
        <w:rPr>
          <w:rFonts w:asciiTheme="majorHAnsi" w:hAnsiTheme="majorHAnsi" w:cstheme="majorHAnsi"/>
          <w:sz w:val="22"/>
          <w:szCs w:val="24"/>
          <w:lang w:val="it-IT"/>
        </w:rPr>
        <w:t>Compagnini</w:t>
      </w:r>
      <w:r w:rsidRPr="00101321">
        <w:rPr>
          <w:rFonts w:asciiTheme="majorHAnsi" w:hAnsiTheme="majorHAnsi" w:cstheme="majorHAnsi"/>
          <w:sz w:val="22"/>
          <w:szCs w:val="24"/>
          <w:vertAlign w:val="superscript"/>
          <w:lang w:val="it-IT"/>
        </w:rPr>
        <w:t>1</w:t>
      </w:r>
      <w:proofErr w:type="spellEnd"/>
      <w:r>
        <w:rPr>
          <w:rFonts w:asciiTheme="majorHAnsi" w:hAnsiTheme="majorHAnsi" w:cstheme="majorHAnsi"/>
          <w:sz w:val="22"/>
          <w:szCs w:val="24"/>
          <w:lang w:val="it-IT"/>
        </w:rPr>
        <w:t xml:space="preserve"> </w:t>
      </w:r>
      <w:r w:rsidRPr="00813FD5">
        <w:rPr>
          <w:rFonts w:asciiTheme="majorHAnsi" w:hAnsiTheme="majorHAnsi" w:cstheme="majorHAnsi"/>
          <w:sz w:val="22"/>
          <w:szCs w:val="24"/>
          <w:lang w:val="it-IT"/>
        </w:rPr>
        <w:t xml:space="preserve">and Salvatore </w:t>
      </w:r>
      <w:proofErr w:type="spellStart"/>
      <w:r w:rsidRPr="00813FD5">
        <w:rPr>
          <w:rFonts w:asciiTheme="majorHAnsi" w:hAnsiTheme="majorHAnsi" w:cstheme="majorHAnsi"/>
          <w:sz w:val="22"/>
          <w:szCs w:val="24"/>
          <w:lang w:val="it-IT"/>
        </w:rPr>
        <w:t>Sciré</w:t>
      </w:r>
      <w:r w:rsidRPr="00813FD5">
        <w:rPr>
          <w:rFonts w:asciiTheme="majorHAnsi" w:hAnsiTheme="majorHAnsi" w:cstheme="majorHAnsi"/>
          <w:sz w:val="22"/>
          <w:szCs w:val="24"/>
          <w:vertAlign w:val="superscript"/>
          <w:lang w:val="it-IT"/>
        </w:rPr>
        <w:t>1</w:t>
      </w:r>
      <w:proofErr w:type="spellEnd"/>
    </w:p>
    <w:p w14:paraId="66A12C8D" w14:textId="77777777" w:rsidR="002F2BD5" w:rsidRPr="00517E3C" w:rsidRDefault="002F2BD5" w:rsidP="002F2BD5">
      <w:pPr>
        <w:pStyle w:val="MDPI13authornames"/>
        <w:spacing w:after="0"/>
        <w:rPr>
          <w:rFonts w:asciiTheme="majorHAnsi" w:hAnsiTheme="majorHAnsi" w:cstheme="majorHAnsi"/>
          <w:b w:val="0"/>
          <w:bCs/>
          <w:lang w:val="en-GB"/>
        </w:rPr>
      </w:pPr>
      <w:r w:rsidRPr="00AE73DE">
        <w:rPr>
          <w:rFonts w:asciiTheme="majorHAnsi" w:hAnsiTheme="majorHAnsi" w:cstheme="majorHAnsi"/>
          <w:sz w:val="22"/>
          <w:szCs w:val="24"/>
          <w:vertAlign w:val="superscript"/>
          <w:lang w:val="it-IT"/>
        </w:rPr>
        <w:br/>
      </w:r>
      <w:r w:rsidRPr="00517E3C">
        <w:rPr>
          <w:rFonts w:asciiTheme="majorHAnsi" w:hAnsiTheme="majorHAnsi" w:cstheme="majorHAnsi"/>
          <w:b w:val="0"/>
          <w:bCs/>
          <w:vertAlign w:val="superscript"/>
          <w:lang w:val="en-GB"/>
        </w:rPr>
        <w:t>1</w:t>
      </w:r>
      <w:r w:rsidRPr="00517E3C">
        <w:rPr>
          <w:rFonts w:asciiTheme="majorHAnsi" w:hAnsiTheme="majorHAnsi" w:cstheme="majorHAnsi"/>
          <w:b w:val="0"/>
          <w:bCs/>
          <w:lang w:val="en-GB"/>
        </w:rPr>
        <w:t xml:space="preserve"> Department of Chemical Sciences, University of Catania, </w:t>
      </w:r>
      <w:proofErr w:type="spellStart"/>
      <w:proofErr w:type="gramStart"/>
      <w:r w:rsidRPr="00517E3C">
        <w:rPr>
          <w:rFonts w:asciiTheme="majorHAnsi" w:hAnsiTheme="majorHAnsi" w:cstheme="majorHAnsi"/>
          <w:b w:val="0"/>
          <w:bCs/>
          <w:lang w:val="en-GB"/>
        </w:rPr>
        <w:t>V.le</w:t>
      </w:r>
      <w:proofErr w:type="spellEnd"/>
      <w:proofErr w:type="gramEnd"/>
      <w:r w:rsidRPr="00517E3C">
        <w:rPr>
          <w:rFonts w:asciiTheme="majorHAnsi" w:hAnsiTheme="majorHAnsi" w:cstheme="majorHAnsi"/>
          <w:b w:val="0"/>
          <w:bCs/>
          <w:lang w:val="en-GB"/>
        </w:rPr>
        <w:t xml:space="preserve"> A. Doria 6, 95125 Catania, Italy; </w:t>
      </w:r>
    </w:p>
    <w:p w14:paraId="5036FCFB" w14:textId="77777777" w:rsidR="002F2BD5" w:rsidRDefault="002F2BD5" w:rsidP="002F2BD5">
      <w:pPr>
        <w:pStyle w:val="MDPI13authornames"/>
        <w:spacing w:after="0"/>
        <w:rPr>
          <w:rFonts w:asciiTheme="majorHAnsi" w:hAnsiTheme="majorHAnsi" w:cstheme="majorHAnsi"/>
          <w:b w:val="0"/>
          <w:bCs/>
          <w:lang w:val="en-GB"/>
        </w:rPr>
      </w:pPr>
      <w:r w:rsidRPr="00517E3C">
        <w:rPr>
          <w:rFonts w:asciiTheme="majorHAnsi" w:hAnsiTheme="majorHAnsi" w:cstheme="majorHAnsi"/>
          <w:b w:val="0"/>
          <w:bCs/>
          <w:vertAlign w:val="superscript"/>
          <w:lang w:val="en-GB"/>
        </w:rPr>
        <w:t>2</w:t>
      </w:r>
      <w:r w:rsidRPr="00517E3C">
        <w:rPr>
          <w:rFonts w:asciiTheme="majorHAnsi" w:hAnsiTheme="majorHAnsi" w:cstheme="majorHAnsi"/>
          <w:b w:val="0"/>
          <w:bCs/>
          <w:lang w:val="en-GB"/>
        </w:rPr>
        <w:t xml:space="preserve"> Department of Drug and Health Sciences, University of Catania, </w:t>
      </w:r>
      <w:proofErr w:type="spellStart"/>
      <w:proofErr w:type="gramStart"/>
      <w:r w:rsidRPr="00517E3C">
        <w:rPr>
          <w:rFonts w:asciiTheme="majorHAnsi" w:hAnsiTheme="majorHAnsi" w:cstheme="majorHAnsi"/>
          <w:b w:val="0"/>
          <w:bCs/>
          <w:lang w:val="en-GB"/>
        </w:rPr>
        <w:t>V.le</w:t>
      </w:r>
      <w:proofErr w:type="spellEnd"/>
      <w:proofErr w:type="gramEnd"/>
      <w:r w:rsidRPr="00517E3C">
        <w:rPr>
          <w:rFonts w:asciiTheme="majorHAnsi" w:hAnsiTheme="majorHAnsi" w:cstheme="majorHAnsi"/>
          <w:b w:val="0"/>
          <w:bCs/>
          <w:lang w:val="en-GB"/>
        </w:rPr>
        <w:t xml:space="preserve"> A. Doria 6, 95125, Catania, Italy</w:t>
      </w:r>
    </w:p>
    <w:p w14:paraId="68940844" w14:textId="77777777" w:rsidR="002F2BD5" w:rsidRPr="00A430E0" w:rsidRDefault="002F2BD5" w:rsidP="002F2BD5">
      <w:pPr>
        <w:pStyle w:val="MDPI13authornames"/>
        <w:spacing w:after="0"/>
        <w:rPr>
          <w:rFonts w:asciiTheme="majorHAnsi" w:hAnsiTheme="majorHAnsi" w:cstheme="majorHAnsi"/>
          <w:b w:val="0"/>
          <w:bCs/>
          <w:lang w:val="it-IT"/>
        </w:rPr>
      </w:pPr>
      <w:r w:rsidRPr="00A430E0">
        <w:rPr>
          <w:rFonts w:asciiTheme="majorHAnsi" w:hAnsiTheme="majorHAnsi" w:cstheme="majorHAnsi"/>
          <w:b w:val="0"/>
          <w:bCs/>
          <w:vertAlign w:val="superscript"/>
          <w:lang w:val="it-IT"/>
        </w:rPr>
        <w:t>3</w:t>
      </w:r>
      <w:r w:rsidRPr="00A430E0">
        <w:rPr>
          <w:rFonts w:asciiTheme="majorHAnsi" w:hAnsiTheme="majorHAnsi" w:cstheme="majorHAnsi"/>
          <w:b w:val="0"/>
          <w:bCs/>
          <w:lang w:val="it-IT"/>
        </w:rPr>
        <w:t xml:space="preserve"> </w:t>
      </w:r>
      <w:proofErr w:type="spellStart"/>
      <w:r w:rsidRPr="00A430E0">
        <w:rPr>
          <w:rFonts w:asciiTheme="majorHAnsi" w:hAnsiTheme="majorHAnsi" w:cstheme="majorHAnsi"/>
          <w:b w:val="0"/>
          <w:bCs/>
          <w:lang w:val="it-IT"/>
        </w:rPr>
        <w:t>INSTM</w:t>
      </w:r>
      <w:proofErr w:type="spellEnd"/>
      <w:r w:rsidRPr="00A430E0">
        <w:rPr>
          <w:rFonts w:asciiTheme="majorHAnsi" w:hAnsiTheme="majorHAnsi" w:cstheme="majorHAnsi"/>
          <w:b w:val="0"/>
          <w:bCs/>
          <w:lang w:val="it-IT"/>
        </w:rPr>
        <w:t xml:space="preserve"> </w:t>
      </w:r>
      <w:proofErr w:type="spellStart"/>
      <w:r w:rsidRPr="00A430E0">
        <w:rPr>
          <w:rFonts w:asciiTheme="majorHAnsi" w:hAnsiTheme="majorHAnsi" w:cstheme="majorHAnsi"/>
          <w:b w:val="0"/>
          <w:bCs/>
          <w:lang w:val="it-IT"/>
        </w:rPr>
        <w:t>UdR</w:t>
      </w:r>
      <w:proofErr w:type="spellEnd"/>
      <w:r w:rsidRPr="00A430E0">
        <w:rPr>
          <w:rFonts w:asciiTheme="majorHAnsi" w:hAnsiTheme="majorHAnsi" w:cstheme="majorHAnsi"/>
          <w:b w:val="0"/>
          <w:bCs/>
          <w:lang w:val="it-IT"/>
        </w:rPr>
        <w:t xml:space="preserve"> of Catania, V</w:t>
      </w:r>
      <w:r>
        <w:rPr>
          <w:rFonts w:asciiTheme="majorHAnsi" w:hAnsiTheme="majorHAnsi" w:cstheme="majorHAnsi"/>
          <w:b w:val="0"/>
          <w:bCs/>
          <w:lang w:val="it-IT"/>
        </w:rPr>
        <w:t>.</w:t>
      </w:r>
      <w:r w:rsidRPr="00A430E0">
        <w:rPr>
          <w:rFonts w:asciiTheme="majorHAnsi" w:hAnsiTheme="majorHAnsi" w:cstheme="majorHAnsi"/>
          <w:b w:val="0"/>
          <w:bCs/>
          <w:lang w:val="it-IT"/>
        </w:rPr>
        <w:t>le A</w:t>
      </w:r>
      <w:r>
        <w:rPr>
          <w:rFonts w:asciiTheme="majorHAnsi" w:hAnsiTheme="majorHAnsi" w:cstheme="majorHAnsi"/>
          <w:b w:val="0"/>
          <w:bCs/>
          <w:lang w:val="it-IT"/>
        </w:rPr>
        <w:t>.</w:t>
      </w:r>
      <w:r w:rsidRPr="00A430E0">
        <w:rPr>
          <w:rFonts w:asciiTheme="majorHAnsi" w:hAnsiTheme="majorHAnsi" w:cstheme="majorHAnsi"/>
          <w:b w:val="0"/>
          <w:bCs/>
          <w:lang w:val="it-IT"/>
        </w:rPr>
        <w:t xml:space="preserve"> Doria 6, 95125 Catania, </w:t>
      </w:r>
      <w:proofErr w:type="spellStart"/>
      <w:r w:rsidRPr="00A430E0">
        <w:rPr>
          <w:rFonts w:asciiTheme="majorHAnsi" w:hAnsiTheme="majorHAnsi" w:cstheme="majorHAnsi"/>
          <w:b w:val="0"/>
          <w:bCs/>
          <w:lang w:val="it-IT"/>
        </w:rPr>
        <w:t>Italy</w:t>
      </w:r>
      <w:proofErr w:type="spellEnd"/>
    </w:p>
    <w:p w14:paraId="120E05CD" w14:textId="77777777" w:rsidR="002F2BD5" w:rsidRPr="00A430E0" w:rsidRDefault="002F2BD5" w:rsidP="002F2BD5">
      <w:pPr>
        <w:pStyle w:val="MDPI13authornames"/>
        <w:spacing w:after="0"/>
        <w:rPr>
          <w:rFonts w:asciiTheme="majorHAnsi" w:hAnsiTheme="majorHAnsi" w:cstheme="majorHAnsi"/>
          <w:b w:val="0"/>
          <w:bCs/>
          <w:lang w:val="it-IT"/>
        </w:rPr>
      </w:pPr>
      <w:r w:rsidRPr="00A430E0">
        <w:rPr>
          <w:rFonts w:asciiTheme="majorHAnsi" w:hAnsiTheme="majorHAnsi" w:cstheme="majorHAnsi"/>
          <w:b w:val="0"/>
          <w:bCs/>
          <w:vertAlign w:val="superscript"/>
          <w:lang w:val="it-IT"/>
        </w:rPr>
        <w:t>4</w:t>
      </w:r>
      <w:r w:rsidRPr="00A430E0">
        <w:rPr>
          <w:rFonts w:asciiTheme="majorHAnsi" w:hAnsiTheme="majorHAnsi" w:cstheme="majorHAnsi"/>
          <w:b w:val="0"/>
          <w:bCs/>
          <w:lang w:val="it-IT"/>
        </w:rPr>
        <w:t xml:space="preserve"> CNR-</w:t>
      </w:r>
      <w:proofErr w:type="spellStart"/>
      <w:r w:rsidRPr="00A430E0">
        <w:rPr>
          <w:rFonts w:asciiTheme="majorHAnsi" w:hAnsiTheme="majorHAnsi" w:cstheme="majorHAnsi"/>
          <w:b w:val="0"/>
          <w:bCs/>
          <w:lang w:val="it-IT"/>
        </w:rPr>
        <w:t>IMM</w:t>
      </w:r>
      <w:proofErr w:type="spellEnd"/>
      <w:r w:rsidRPr="00A430E0">
        <w:rPr>
          <w:rFonts w:asciiTheme="majorHAnsi" w:hAnsiTheme="majorHAnsi" w:cstheme="majorHAnsi"/>
          <w:b w:val="0"/>
          <w:bCs/>
          <w:lang w:val="it-IT"/>
        </w:rPr>
        <w:t xml:space="preserve">, Via S. Sofia 64, 95123, Catania, </w:t>
      </w:r>
      <w:proofErr w:type="spellStart"/>
      <w:r w:rsidRPr="00A430E0">
        <w:rPr>
          <w:rFonts w:asciiTheme="majorHAnsi" w:hAnsiTheme="majorHAnsi" w:cstheme="majorHAnsi"/>
          <w:b w:val="0"/>
          <w:bCs/>
          <w:lang w:val="it-IT"/>
        </w:rPr>
        <w:t>Italy</w:t>
      </w:r>
      <w:proofErr w:type="spellEnd"/>
    </w:p>
    <w:p w14:paraId="3F014EEE" w14:textId="77777777" w:rsidR="002F2BD5" w:rsidRPr="00A430E0" w:rsidRDefault="002F2BD5" w:rsidP="002F2BD5">
      <w:pPr>
        <w:rPr>
          <w:lang w:eastAsia="de-DE" w:bidi="en-US"/>
        </w:rPr>
      </w:pPr>
    </w:p>
    <w:p w14:paraId="6D8B316F" w14:textId="77777777" w:rsidR="002F2BD5" w:rsidRPr="00A430E0" w:rsidRDefault="002F2BD5" w:rsidP="002F2BD5">
      <w:pPr>
        <w:rPr>
          <w:lang w:eastAsia="de-DE" w:bidi="en-US"/>
        </w:rPr>
      </w:pPr>
    </w:p>
    <w:p w14:paraId="0FF4559B" w14:textId="77777777" w:rsidR="002F2BD5" w:rsidRPr="00517E3C" w:rsidRDefault="002F2BD5" w:rsidP="002F2BD5">
      <w:pPr>
        <w:pStyle w:val="MDPI13authornames"/>
        <w:spacing w:after="0"/>
        <w:rPr>
          <w:rFonts w:asciiTheme="majorHAnsi" w:hAnsiTheme="majorHAnsi" w:cstheme="majorHAnsi"/>
          <w:b w:val="0"/>
          <w:bCs/>
          <w:lang w:val="en-GB"/>
        </w:rPr>
      </w:pPr>
      <w:r w:rsidRPr="00517E3C">
        <w:rPr>
          <w:rFonts w:asciiTheme="majorHAnsi" w:hAnsiTheme="majorHAnsi" w:cstheme="majorHAnsi"/>
          <w:b w:val="0"/>
          <w:bCs/>
          <w:lang w:val="en-GB"/>
        </w:rPr>
        <w:t xml:space="preserve">*Corresponding author: </w:t>
      </w:r>
      <w:proofErr w:type="spellStart"/>
      <w:r w:rsidRPr="00517E3C">
        <w:rPr>
          <w:rFonts w:asciiTheme="majorHAnsi" w:hAnsiTheme="majorHAnsi" w:cstheme="majorHAnsi"/>
          <w:b w:val="0"/>
          <w:bCs/>
          <w:lang w:val="en-GB"/>
        </w:rPr>
        <w:t>rfiorenza@unict.it</w:t>
      </w:r>
      <w:proofErr w:type="spellEnd"/>
    </w:p>
    <w:p w14:paraId="559715C5" w14:textId="77777777" w:rsidR="00D02408" w:rsidRPr="00C25CA8" w:rsidRDefault="00D02408" w:rsidP="00D02408">
      <w:pPr>
        <w:rPr>
          <w:lang w:val="en-GB" w:eastAsia="de-DE" w:bidi="en-US"/>
        </w:rPr>
      </w:pPr>
    </w:p>
    <w:p w14:paraId="26FE1CED" w14:textId="77777777" w:rsidR="00D02408" w:rsidRPr="00C25CA8" w:rsidRDefault="00D02408" w:rsidP="00D02408">
      <w:pPr>
        <w:rPr>
          <w:lang w:val="en-GB" w:eastAsia="de-DE" w:bidi="en-US"/>
        </w:rPr>
      </w:pPr>
    </w:p>
    <w:p w14:paraId="1C9DCA76" w14:textId="21E5E49F" w:rsidR="00430222" w:rsidRDefault="00430222" w:rsidP="00430222">
      <w:pPr>
        <w:spacing w:line="276" w:lineRule="auto"/>
        <w:jc w:val="both"/>
        <w:rPr>
          <w:rFonts w:cstheme="minorHAnsi"/>
          <w:b/>
          <w:bCs/>
          <w:sz w:val="24"/>
          <w:szCs w:val="24"/>
          <w:lang w:val="en-US"/>
        </w:rPr>
      </w:pPr>
      <w:r>
        <w:rPr>
          <w:rFonts w:cstheme="minorHAnsi"/>
          <w:b/>
          <w:bCs/>
          <w:sz w:val="24"/>
          <w:szCs w:val="24"/>
          <w:lang w:val="en-US"/>
        </w:rPr>
        <w:t>Supporting information</w:t>
      </w:r>
    </w:p>
    <w:p w14:paraId="3BDE011C" w14:textId="4431F29E" w:rsidR="00845078" w:rsidRDefault="00845078" w:rsidP="00845078">
      <w:pPr>
        <w:pStyle w:val="Paragrafoelenco"/>
        <w:numPr>
          <w:ilvl w:val="0"/>
          <w:numId w:val="1"/>
        </w:numPr>
        <w:spacing w:line="276" w:lineRule="auto"/>
        <w:jc w:val="both"/>
        <w:rPr>
          <w:rFonts w:cstheme="minorHAnsi"/>
          <w:b/>
          <w:bCs/>
          <w:sz w:val="24"/>
          <w:szCs w:val="24"/>
          <w:lang w:val="en-US"/>
        </w:rPr>
      </w:pPr>
      <w:proofErr w:type="spellStart"/>
      <w:r w:rsidRPr="00603F35">
        <w:rPr>
          <w:rFonts w:cstheme="minorHAnsi"/>
          <w:b/>
          <w:bCs/>
          <w:sz w:val="24"/>
          <w:szCs w:val="24"/>
          <w:vertAlign w:val="superscript"/>
          <w:lang w:val="en-US"/>
        </w:rPr>
        <w:t>1</w:t>
      </w:r>
      <w:r>
        <w:rPr>
          <w:rFonts w:cstheme="minorHAnsi"/>
          <w:b/>
          <w:bCs/>
          <w:sz w:val="24"/>
          <w:szCs w:val="24"/>
          <w:lang w:val="en-US"/>
        </w:rPr>
        <w:t>H</w:t>
      </w:r>
      <w:proofErr w:type="spellEnd"/>
      <w:r>
        <w:rPr>
          <w:rFonts w:cstheme="minorHAnsi"/>
          <w:b/>
          <w:bCs/>
          <w:sz w:val="24"/>
          <w:szCs w:val="24"/>
          <w:lang w:val="en-US"/>
        </w:rPr>
        <w:t>-NMR Spectra</w:t>
      </w:r>
    </w:p>
    <w:p w14:paraId="74438497" w14:textId="77777777" w:rsidR="00603F35" w:rsidRDefault="00603F35" w:rsidP="00603F35">
      <w:pPr>
        <w:spacing w:line="276" w:lineRule="auto"/>
        <w:jc w:val="both"/>
        <w:rPr>
          <w:rFonts w:cstheme="minorHAnsi"/>
          <w:b/>
          <w:bCs/>
          <w:sz w:val="24"/>
          <w:szCs w:val="24"/>
          <w:lang w:val="en-US"/>
        </w:rPr>
      </w:pPr>
    </w:p>
    <w:p w14:paraId="5ACFBF9A" w14:textId="1A44376E" w:rsidR="00603F35" w:rsidRPr="00603F35" w:rsidRDefault="00C25CA8" w:rsidP="00603F35">
      <w:pPr>
        <w:tabs>
          <w:tab w:val="left" w:pos="930"/>
        </w:tabs>
        <w:rPr>
          <w:lang w:val="en-GB"/>
        </w:rPr>
      </w:pPr>
      <w:r>
        <w:rPr>
          <w:noProof/>
          <w14:ligatures w14:val="standardContextual"/>
        </w:rPr>
        <mc:AlternateContent>
          <mc:Choice Requires="wpg">
            <w:drawing>
              <wp:anchor distT="0" distB="0" distL="114300" distR="114300" simplePos="0" relativeHeight="251666432" behindDoc="0" locked="0" layoutInCell="1" allowOverlap="1" wp14:anchorId="6C599F47" wp14:editId="3C583324">
                <wp:simplePos x="0" y="0"/>
                <wp:positionH relativeFrom="column">
                  <wp:posOffset>440800</wp:posOffset>
                </wp:positionH>
                <wp:positionV relativeFrom="paragraph">
                  <wp:posOffset>284397</wp:posOffset>
                </wp:positionV>
                <wp:extent cx="2158227" cy="2311400"/>
                <wp:effectExtent l="0" t="0" r="0" b="0"/>
                <wp:wrapNone/>
                <wp:docPr id="881414403" name="Gruppo 10"/>
                <wp:cNvGraphicFramePr/>
                <a:graphic xmlns:a="http://schemas.openxmlformats.org/drawingml/2006/main">
                  <a:graphicData uri="http://schemas.microsoft.com/office/word/2010/wordprocessingGroup">
                    <wpg:wgp>
                      <wpg:cNvGrpSpPr/>
                      <wpg:grpSpPr>
                        <a:xfrm>
                          <a:off x="0" y="0"/>
                          <a:ext cx="2158227" cy="2311400"/>
                          <a:chOff x="572603" y="0"/>
                          <a:chExt cx="2775395" cy="3527086"/>
                        </a:xfrm>
                      </wpg:grpSpPr>
                      <wps:wsp>
                        <wps:cNvPr id="1121153528" name="CasellaDiTesto 7"/>
                        <wps:cNvSpPr txBox="1"/>
                        <wps:spPr>
                          <a:xfrm>
                            <a:off x="593054" y="0"/>
                            <a:ext cx="845299" cy="465110"/>
                          </a:xfrm>
                          <a:prstGeom prst="rect">
                            <a:avLst/>
                          </a:prstGeom>
                          <a:noFill/>
                        </wps:spPr>
                        <wps:txbx>
                          <w:txbxContent>
                            <w:p w14:paraId="032714FD" w14:textId="77777777" w:rsidR="00603F35" w:rsidRPr="00065452" w:rsidRDefault="00603F35" w:rsidP="00603F35">
                              <w:pPr>
                                <w:rPr>
                                  <w:rFonts w:hAnsi="Calibri"/>
                                  <w:color w:val="000000" w:themeColor="text1"/>
                                  <w:kern w:val="24"/>
                                  <w:sz w:val="28"/>
                                  <w:szCs w:val="28"/>
                                </w:rPr>
                              </w:pPr>
                              <w:proofErr w:type="spellStart"/>
                              <w:r w:rsidRPr="00065452">
                                <w:rPr>
                                  <w:rFonts w:hAnsi="Calibri"/>
                                  <w:color w:val="000000" w:themeColor="text1"/>
                                  <w:kern w:val="24"/>
                                  <w:sz w:val="28"/>
                                  <w:szCs w:val="28"/>
                                </w:rPr>
                                <w:t>Before</w:t>
                              </w:r>
                              <w:proofErr w:type="spellEnd"/>
                            </w:p>
                          </w:txbxContent>
                        </wps:txbx>
                        <wps:bodyPr wrap="none" rtlCol="0">
                          <a:noAutofit/>
                        </wps:bodyPr>
                      </wps:wsp>
                      <wps:wsp>
                        <wps:cNvPr id="1290228782" name="CasellaDiTesto 8"/>
                        <wps:cNvSpPr txBox="1"/>
                        <wps:spPr>
                          <a:xfrm>
                            <a:off x="572603" y="3099696"/>
                            <a:ext cx="751258" cy="427390"/>
                          </a:xfrm>
                          <a:prstGeom prst="rect">
                            <a:avLst/>
                          </a:prstGeom>
                          <a:noFill/>
                        </wps:spPr>
                        <wps:txbx>
                          <w:txbxContent>
                            <w:p w14:paraId="0D5CD7CC" w14:textId="77777777" w:rsidR="00603F35" w:rsidRPr="00065452" w:rsidRDefault="00603F35" w:rsidP="00603F35">
                              <w:pPr>
                                <w:rPr>
                                  <w:rFonts w:hAnsi="Calibri"/>
                                  <w:color w:val="000000" w:themeColor="text1"/>
                                  <w:kern w:val="24"/>
                                  <w:sz w:val="28"/>
                                  <w:szCs w:val="28"/>
                                </w:rPr>
                              </w:pPr>
                              <w:r w:rsidRPr="00065452">
                                <w:rPr>
                                  <w:rFonts w:hAnsi="Calibri"/>
                                  <w:color w:val="000000" w:themeColor="text1"/>
                                  <w:kern w:val="24"/>
                                  <w:sz w:val="28"/>
                                  <w:szCs w:val="28"/>
                                </w:rPr>
                                <w:t>After</w:t>
                              </w:r>
                            </w:p>
                          </w:txbxContent>
                        </wps:txbx>
                        <wps:bodyPr wrap="square" rtlCol="0">
                          <a:noAutofit/>
                        </wps:bodyPr>
                      </wps:wsp>
                      <pic:pic xmlns:pic="http://schemas.openxmlformats.org/drawingml/2006/picture">
                        <pic:nvPicPr>
                          <pic:cNvPr id="244577732" name="Immagine 244577732"/>
                          <pic:cNvPicPr/>
                        </pic:nvPicPr>
                        <pic:blipFill>
                          <a:blip r:embed="rId8"/>
                          <a:stretch>
                            <a:fillRect/>
                          </a:stretch>
                        </pic:blipFill>
                        <pic:spPr>
                          <a:xfrm>
                            <a:off x="1053990" y="241302"/>
                            <a:ext cx="2294008" cy="110558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C599F47" id="Gruppo 10" o:spid="_x0000_s1026" style="position:absolute;margin-left:34.7pt;margin-top:22.4pt;width:169.95pt;height:182pt;z-index:251666432;mso-width-relative:margin;mso-height-relative:margin" coordorigin="5726" coordsize="27753,3527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">
                <v:shapetype id="_x0000_t202" coordsize="21600,21600" o:spt="202" path="m,l,21600r21600,l21600,xe">
                  <v:stroke joinstyle="miter"/>
                  <v:path gradientshapeok="t" o:connecttype="rect"/>
                </v:shapetype>
                <v:shape id="CasellaDiTesto 7" o:spid="_x0000_s1027" type="#_x0000_t202" style="position:absolute;left:5930;width:8453;height:46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" filled="f" stroked="f">
                  <v:textbox>
                    <w:txbxContent>
                      <w:p w14:paraId="032714FD" w14:textId="77777777" w:rsidR="00603F35" w:rsidRPr="00065452" w:rsidRDefault="00603F35" w:rsidP="00603F35">
                        <w:pPr>
                          <w:rPr>
                            <w:rFonts w:hAnsi="Calibri"/>
                            <w:color w:val="000000" w:themeColor="text1"/>
                            <w:kern w:val="24"/>
                            <w:sz w:val="28"/>
                            <w:szCs w:val="28"/>
                          </w:rPr>
                        </w:pPr>
                        <w:r w:rsidRPr="00065452">
                          <w:rPr>
                            <w:rFonts w:hAnsi="Calibri"/>
                            <w:color w:val="000000" w:themeColor="text1"/>
                            <w:kern w:val="24"/>
                            <w:sz w:val="28"/>
                            <w:szCs w:val="28"/>
                          </w:rPr>
                          <w:t>Before</w:t>
                        </w:r>
                      </w:p>
                    </w:txbxContent>
                  </v:textbox>
                </v:shape>
                <v:shape id="CasellaDiTesto 8" o:spid="_x0000_s1028" type="#_x0000_t202" style="position:absolute;left:5726;top:30996;width:7512;height:4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" filled="f" stroked="f">
                  <v:textbox>
                    <w:txbxContent>
                      <w:p w14:paraId="0D5CD7CC" w14:textId="77777777" w:rsidR="00603F35" w:rsidRPr="00065452" w:rsidRDefault="00603F35" w:rsidP="00603F35">
                        <w:pPr>
                          <w:rPr>
                            <w:rFonts w:hAnsi="Calibri"/>
                            <w:color w:val="000000" w:themeColor="text1"/>
                            <w:kern w:val="24"/>
                            <w:sz w:val="28"/>
                            <w:szCs w:val="28"/>
                          </w:rPr>
                        </w:pPr>
                        <w:r w:rsidRPr="00065452">
                          <w:rPr>
                            <w:rFonts w:hAnsi="Calibri"/>
                            <w:color w:val="000000" w:themeColor="text1"/>
                            <w:kern w:val="24"/>
                            <w:sz w:val="28"/>
                            <w:szCs w:val="28"/>
                          </w:rPr>
                          <w:t>After</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44577732" o:spid="_x0000_s1029" type="#_x0000_t75" style="position:absolute;left:10539;top:2413;width:22940;height:110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">
                  <v:imagedata r:id="rId9" o:title=""/>
                </v:shape>
              </v:group>
            </w:pict>
          </mc:Fallback>
        </mc:AlternateContent>
      </w:r>
    </w:p>
    <w:p w14:paraId="6EF658E0" w14:textId="473368B1" w:rsidR="00603F35" w:rsidRPr="00914043" w:rsidRDefault="00603F35" w:rsidP="00C25CA8">
      <w:pPr>
        <w:tabs>
          <w:tab w:val="left" w:pos="930"/>
        </w:tabs>
        <w:jc w:val="center"/>
        <w:rPr>
          <w:lang w:val="en-US"/>
        </w:rPr>
      </w:pPr>
      <w:r w:rsidRPr="00065452">
        <w:rPr>
          <w:noProof/>
        </w:rPr>
        <w:drawing>
          <wp:inline distT="0" distB="0" distL="0" distR="0" wp14:anchorId="4E9D25C5" wp14:editId="10D006CE">
            <wp:extent cx="5542059" cy="3950974"/>
            <wp:effectExtent l="0" t="0" r="1905" b="0"/>
            <wp:docPr id="629851101" name="Immagine 629851101" descr="Immagine che contiene testo, linea, Diagramma, diagramma&#10;&#10;Descrizione generata automaticamente">
              <a:extLst xmlns:a="http://schemas.openxmlformats.org/drawingml/2006/main">
                <a:ext uri="{FF2B5EF4-FFF2-40B4-BE49-F238E27FC236}">
                  <a16:creationId xmlns:a16="http://schemas.microsoft.com/office/drawing/2014/main" id="{FA5F97AB-0C25-DFBA-7969-3A5801DF69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851101" name="Immagine 629851101" descr="Immagine che contiene testo, linea, Diagramma, diagramma&#10;&#10;Descrizione generata automaticamente">
                      <a:extLst>
                        <a:ext uri="{FF2B5EF4-FFF2-40B4-BE49-F238E27FC236}">
                          <a16:creationId xmlns:a16="http://schemas.microsoft.com/office/drawing/2014/main" id="{FA5F97AB-0C25-DFBA-7969-3A5801DF69B9}"/>
                        </a:ext>
                      </a:extLst>
                    </pic:cNvPr>
                    <pic:cNvPicPr>
                      <a:picLocks noChangeAspect="1"/>
                    </pic:cNvPicPr>
                  </pic:nvPicPr>
                  <pic:blipFill rotWithShape="1">
                    <a:blip r:embed="rId10"/>
                    <a:srcRect t="2695"/>
                    <a:stretch/>
                  </pic:blipFill>
                  <pic:spPr>
                    <a:xfrm>
                      <a:off x="0" y="0"/>
                      <a:ext cx="5550628" cy="3957083"/>
                    </a:xfrm>
                    <a:prstGeom prst="rect">
                      <a:avLst/>
                    </a:prstGeom>
                  </pic:spPr>
                </pic:pic>
              </a:graphicData>
            </a:graphic>
          </wp:inline>
        </w:drawing>
      </w:r>
    </w:p>
    <w:p w14:paraId="7BBC72B9" w14:textId="77777777" w:rsidR="00603F35" w:rsidRPr="00914043" w:rsidRDefault="00603F35" w:rsidP="00603F35">
      <w:pPr>
        <w:jc w:val="center"/>
        <w:rPr>
          <w:lang w:val="en-US"/>
        </w:rPr>
      </w:pPr>
    </w:p>
    <w:p w14:paraId="6B8F169B" w14:textId="6E769CED" w:rsidR="00C25CA8" w:rsidRDefault="00603F35" w:rsidP="00C25CA8">
      <w:pPr>
        <w:pStyle w:val="Didascalia"/>
        <w:jc w:val="center"/>
        <w:rPr>
          <w:sz w:val="20"/>
          <w:szCs w:val="20"/>
          <w:lang w:val="en-US"/>
        </w:rPr>
      </w:pPr>
      <w:r w:rsidRPr="00B7338B">
        <w:rPr>
          <w:sz w:val="20"/>
          <w:szCs w:val="20"/>
          <w:lang w:val="en-GB"/>
        </w:rPr>
        <w:t xml:space="preserve">Figure </w:t>
      </w:r>
      <w:proofErr w:type="spellStart"/>
      <w:r>
        <w:rPr>
          <w:sz w:val="20"/>
          <w:szCs w:val="20"/>
          <w:lang w:val="en-GB"/>
        </w:rPr>
        <w:t>S1</w:t>
      </w:r>
      <w:proofErr w:type="spellEnd"/>
      <w:r>
        <w:rPr>
          <w:sz w:val="20"/>
          <w:szCs w:val="20"/>
          <w:lang w:val="en-US"/>
        </w:rPr>
        <w:t xml:space="preserve"> </w:t>
      </w:r>
      <w:proofErr w:type="spellStart"/>
      <w:r w:rsidRPr="00603F35">
        <w:rPr>
          <w:sz w:val="20"/>
          <w:szCs w:val="20"/>
          <w:vertAlign w:val="superscript"/>
          <w:lang w:val="en-US"/>
        </w:rPr>
        <w:t>1</w:t>
      </w:r>
      <w:r w:rsidRPr="00B90B8C">
        <w:rPr>
          <w:sz w:val="20"/>
          <w:szCs w:val="20"/>
          <w:lang w:val="en-US"/>
        </w:rPr>
        <w:t>H</w:t>
      </w:r>
      <w:proofErr w:type="spellEnd"/>
      <w:r w:rsidRPr="00B90B8C">
        <w:rPr>
          <w:sz w:val="20"/>
          <w:szCs w:val="20"/>
          <w:lang w:val="en-US"/>
        </w:rPr>
        <w:t xml:space="preserve"> NMR spectra carried out before and after</w:t>
      </w:r>
      <w:r>
        <w:rPr>
          <w:sz w:val="20"/>
          <w:szCs w:val="20"/>
          <w:lang w:val="en-US"/>
        </w:rPr>
        <w:t xml:space="preserve"> the BPA</w:t>
      </w:r>
      <w:r w:rsidRPr="00B90B8C">
        <w:rPr>
          <w:sz w:val="20"/>
          <w:szCs w:val="20"/>
          <w:lang w:val="en-US"/>
        </w:rPr>
        <w:t xml:space="preserve"> </w:t>
      </w:r>
      <w:proofErr w:type="spellStart"/>
      <w:r w:rsidRPr="00B90B8C">
        <w:rPr>
          <w:sz w:val="20"/>
          <w:szCs w:val="20"/>
          <w:lang w:val="en-US"/>
        </w:rPr>
        <w:t>photo</w:t>
      </w:r>
      <w:r>
        <w:rPr>
          <w:sz w:val="20"/>
          <w:szCs w:val="20"/>
          <w:lang w:val="en-US"/>
        </w:rPr>
        <w:t>reforming</w:t>
      </w:r>
      <w:proofErr w:type="spellEnd"/>
      <w:r>
        <w:rPr>
          <w:sz w:val="20"/>
          <w:szCs w:val="20"/>
          <w:lang w:val="en-US"/>
        </w:rPr>
        <w:t xml:space="preserve"> using </w:t>
      </w:r>
      <w:r w:rsidRPr="00603F35">
        <w:rPr>
          <w:sz w:val="20"/>
          <w:szCs w:val="20"/>
          <w:lang w:val="en-US"/>
        </w:rPr>
        <w:t xml:space="preserve">the </w:t>
      </w:r>
      <w:proofErr w:type="spellStart"/>
      <w:r w:rsidRPr="00603F35">
        <w:rPr>
          <w:sz w:val="20"/>
          <w:szCs w:val="20"/>
          <w:lang w:val="en-US"/>
        </w:rPr>
        <w:t>SiC-</w:t>
      </w:r>
      <w:r>
        <w:rPr>
          <w:sz w:val="20"/>
          <w:szCs w:val="20"/>
          <w:lang w:val="en-US"/>
        </w:rPr>
        <w:t>0.5</w:t>
      </w:r>
      <w:r w:rsidRPr="00603F35">
        <w:rPr>
          <w:sz w:val="20"/>
          <w:szCs w:val="20"/>
          <w:lang w:val="en-US"/>
        </w:rPr>
        <w:t>%g-C</w:t>
      </w:r>
      <w:r w:rsidRPr="00603F35">
        <w:rPr>
          <w:sz w:val="20"/>
          <w:szCs w:val="20"/>
          <w:vertAlign w:val="subscript"/>
          <w:lang w:val="en-US"/>
        </w:rPr>
        <w:t>3</w:t>
      </w:r>
      <w:r w:rsidRPr="00603F35">
        <w:rPr>
          <w:sz w:val="20"/>
          <w:szCs w:val="20"/>
          <w:lang w:val="en-US"/>
        </w:rPr>
        <w:t>N</w:t>
      </w:r>
      <w:r w:rsidRPr="00603F35">
        <w:rPr>
          <w:sz w:val="20"/>
          <w:szCs w:val="20"/>
          <w:vertAlign w:val="subscript"/>
          <w:lang w:val="en-US"/>
        </w:rPr>
        <w:t>4</w:t>
      </w:r>
      <w:proofErr w:type="spellEnd"/>
      <w:r w:rsidRPr="00603F35">
        <w:rPr>
          <w:sz w:val="20"/>
          <w:szCs w:val="20"/>
          <w:vertAlign w:val="subscript"/>
          <w:lang w:val="en-US"/>
        </w:rPr>
        <w:t xml:space="preserve"> </w:t>
      </w:r>
      <w:proofErr w:type="gramStart"/>
      <w:r w:rsidRPr="00603F35">
        <w:rPr>
          <w:sz w:val="20"/>
          <w:szCs w:val="20"/>
          <w:lang w:val="en-US"/>
        </w:rPr>
        <w:t>composite</w:t>
      </w:r>
      <w:proofErr w:type="gramEnd"/>
    </w:p>
    <w:p w14:paraId="742701F2" w14:textId="596E5E2F" w:rsidR="00603F35" w:rsidRPr="00C25CA8" w:rsidRDefault="00C25CA8" w:rsidP="00C25CA8">
      <w:pPr>
        <w:pStyle w:val="Didascalia"/>
        <w:jc w:val="center"/>
        <w:rPr>
          <w:sz w:val="20"/>
          <w:szCs w:val="20"/>
          <w:lang w:val="en-GB"/>
        </w:rPr>
      </w:pPr>
      <w:r>
        <w:rPr>
          <w:rFonts w:cstheme="minorHAnsi"/>
          <w:b/>
          <w:bCs/>
          <w:noProof/>
          <w:sz w:val="24"/>
          <w:szCs w:val="24"/>
          <w:lang w:val="en-US"/>
          <w14:ligatures w14:val="standardContextual"/>
        </w:rPr>
        <w:lastRenderedPageBreak/>
        <mc:AlternateContent>
          <mc:Choice Requires="wpg">
            <w:drawing>
              <wp:anchor distT="0" distB="0" distL="114300" distR="114300" simplePos="0" relativeHeight="251660288" behindDoc="0" locked="0" layoutInCell="1" allowOverlap="1" wp14:anchorId="03C490F6" wp14:editId="48CCE3A0">
                <wp:simplePos x="0" y="0"/>
                <wp:positionH relativeFrom="column">
                  <wp:posOffset>58834</wp:posOffset>
                </wp:positionH>
                <wp:positionV relativeFrom="paragraph">
                  <wp:posOffset>268522</wp:posOffset>
                </wp:positionV>
                <wp:extent cx="6120130" cy="4242435"/>
                <wp:effectExtent l="0" t="0" r="0" b="5715"/>
                <wp:wrapNone/>
                <wp:docPr id="1788041723" name="Gruppo 1"/>
                <wp:cNvGraphicFramePr/>
                <a:graphic xmlns:a="http://schemas.openxmlformats.org/drawingml/2006/main">
                  <a:graphicData uri="http://schemas.microsoft.com/office/word/2010/wordprocessingGroup">
                    <wpg:wgp>
                      <wpg:cNvGrpSpPr/>
                      <wpg:grpSpPr>
                        <a:xfrm>
                          <a:off x="0" y="0"/>
                          <a:ext cx="6120130" cy="4242435"/>
                          <a:chOff x="0" y="0"/>
                          <a:chExt cx="6120130" cy="4242435"/>
                        </a:xfrm>
                      </wpg:grpSpPr>
                      <pic:pic xmlns:pic="http://schemas.openxmlformats.org/drawingml/2006/picture">
                        <pic:nvPicPr>
                          <pic:cNvPr id="80006764" name="Immagine 80006764" descr="Immagine che contiene testo, linea, schermata, Diagramma&#10;&#10;Descrizione generata automaticamente">
                            <a:extLst>
                              <a:ext uri="{FF2B5EF4-FFF2-40B4-BE49-F238E27FC236}">
                                <a16:creationId xmlns:a16="http://schemas.microsoft.com/office/drawing/2014/main" id="{EFF8C544-6B17-8029-C594-C2C3D27E0712}"/>
                              </a:ext>
                            </a:extLst>
                          </pic:cNvPr>
                          <pic:cNvPicPr>
                            <a:picLocks noChangeAspect="1"/>
                          </pic:cNvPicPr>
                        </pic:nvPicPr>
                        <pic:blipFill rotWithShape="1">
                          <a:blip r:embed="rId11"/>
                          <a:srcRect t="2695"/>
                          <a:stretch/>
                        </pic:blipFill>
                        <pic:spPr>
                          <a:xfrm>
                            <a:off x="0" y="0"/>
                            <a:ext cx="6120130" cy="4242435"/>
                          </a:xfrm>
                          <a:prstGeom prst="rect">
                            <a:avLst/>
                          </a:prstGeom>
                        </pic:spPr>
                      </pic:pic>
                      <wpg:grpSp>
                        <wpg:cNvPr id="4" name="Gruppo 3">
                          <a:extLst>
                            <a:ext uri="{FF2B5EF4-FFF2-40B4-BE49-F238E27FC236}">
                              <a16:creationId xmlns:a16="http://schemas.microsoft.com/office/drawing/2014/main" id="{192B04AE-7207-E792-9AFD-C5432C84A342}"/>
                            </a:ext>
                          </a:extLst>
                        </wpg:cNvPr>
                        <wpg:cNvGrpSpPr/>
                        <wpg:grpSpPr>
                          <a:xfrm>
                            <a:off x="246490" y="333954"/>
                            <a:ext cx="3232269" cy="2345702"/>
                            <a:chOff x="248949" y="338491"/>
                            <a:chExt cx="3232269" cy="2345702"/>
                          </a:xfrm>
                        </wpg:grpSpPr>
                        <wps:wsp>
                          <wps:cNvPr id="1668077949" name="CasellaDiTesto 5">
                            <a:extLst>
                              <a:ext uri="{FF2B5EF4-FFF2-40B4-BE49-F238E27FC236}">
                                <a16:creationId xmlns:a16="http://schemas.microsoft.com/office/drawing/2014/main" id="{9E3D3300-B995-8994-5422-9F16AB82B407}"/>
                              </a:ext>
                            </a:extLst>
                          </wps:cNvPr>
                          <wps:cNvSpPr txBox="1"/>
                          <wps:spPr>
                            <a:xfrm>
                              <a:off x="248949" y="338491"/>
                              <a:ext cx="659130" cy="427355"/>
                            </a:xfrm>
                            <a:prstGeom prst="rect">
                              <a:avLst/>
                            </a:prstGeom>
                            <a:noFill/>
                          </wps:spPr>
                          <wps:txbx>
                            <w:txbxContent>
                              <w:p w14:paraId="43CB9424" w14:textId="77777777" w:rsidR="00845078" w:rsidRPr="00845078" w:rsidRDefault="00845078" w:rsidP="00845078">
                                <w:pPr>
                                  <w:rPr>
                                    <w:rFonts w:hAnsi="Calibri"/>
                                    <w:color w:val="000000" w:themeColor="text1"/>
                                    <w:kern w:val="24"/>
                                    <w:sz w:val="28"/>
                                    <w:szCs w:val="28"/>
                                  </w:rPr>
                                </w:pPr>
                                <w:proofErr w:type="spellStart"/>
                                <w:r w:rsidRPr="00845078">
                                  <w:rPr>
                                    <w:rFonts w:hAnsi="Calibri"/>
                                    <w:color w:val="000000" w:themeColor="text1"/>
                                    <w:kern w:val="24"/>
                                    <w:sz w:val="28"/>
                                    <w:szCs w:val="28"/>
                                  </w:rPr>
                                  <w:t>Before</w:t>
                                </w:r>
                                <w:proofErr w:type="spellEnd"/>
                              </w:p>
                            </w:txbxContent>
                          </wps:txbx>
                          <wps:bodyPr wrap="none" rtlCol="0">
                            <a:spAutoFit/>
                          </wps:bodyPr>
                        </wps:wsp>
                        <wps:wsp>
                          <wps:cNvPr id="1061177502" name="CasellaDiTesto 10">
                            <a:extLst>
                              <a:ext uri="{FF2B5EF4-FFF2-40B4-BE49-F238E27FC236}">
                                <a16:creationId xmlns:a16="http://schemas.microsoft.com/office/drawing/2014/main" id="{4770498F-EADB-A2C7-4804-D45C5320AD51}"/>
                              </a:ext>
                            </a:extLst>
                          </wps:cNvPr>
                          <wps:cNvSpPr txBox="1"/>
                          <wps:spPr>
                            <a:xfrm>
                              <a:off x="312559" y="2256838"/>
                              <a:ext cx="548640" cy="427355"/>
                            </a:xfrm>
                            <a:prstGeom prst="rect">
                              <a:avLst/>
                            </a:prstGeom>
                            <a:noFill/>
                          </wps:spPr>
                          <wps:txbx>
                            <w:txbxContent>
                              <w:p w14:paraId="1BC62486" w14:textId="77777777" w:rsidR="00845078" w:rsidRPr="00845078" w:rsidRDefault="00845078" w:rsidP="00845078">
                                <w:pPr>
                                  <w:rPr>
                                    <w:rFonts w:hAnsi="Calibri"/>
                                    <w:color w:val="000000" w:themeColor="text1"/>
                                    <w:kern w:val="24"/>
                                    <w:sz w:val="28"/>
                                    <w:szCs w:val="28"/>
                                  </w:rPr>
                                </w:pPr>
                                <w:r w:rsidRPr="00845078">
                                  <w:rPr>
                                    <w:rFonts w:hAnsi="Calibri"/>
                                    <w:color w:val="000000" w:themeColor="text1"/>
                                    <w:kern w:val="24"/>
                                    <w:sz w:val="28"/>
                                    <w:szCs w:val="28"/>
                                  </w:rPr>
                                  <w:t>After</w:t>
                                </w:r>
                              </w:p>
                            </w:txbxContent>
                          </wps:txbx>
                          <wps:bodyPr wrap="none" rtlCol="0">
                            <a:spAutoFit/>
                          </wps:bodyPr>
                        </wps:wsp>
                        <pic:pic xmlns:pic="http://schemas.openxmlformats.org/drawingml/2006/picture">
                          <pic:nvPicPr>
                            <pic:cNvPr id="532611519" name="Immagine 532611519"/>
                            <pic:cNvPicPr/>
                          </pic:nvPicPr>
                          <pic:blipFill>
                            <a:blip r:embed="rId12"/>
                            <a:stretch>
                              <a:fillRect/>
                            </a:stretch>
                          </pic:blipFill>
                          <pic:spPr>
                            <a:xfrm>
                              <a:off x="1307931" y="338491"/>
                              <a:ext cx="2173287" cy="890587"/>
                            </a:xfrm>
                            <a:prstGeom prst="rect">
                              <a:avLst/>
                            </a:prstGeom>
                          </pic:spPr>
                        </pic:pic>
                      </wpg:grpSp>
                    </wpg:wgp>
                  </a:graphicData>
                </a:graphic>
              </wp:anchor>
            </w:drawing>
          </mc:Choice>
          <mc:Fallback>
            <w:pict>
              <v:group w14:anchorId="03C490F6" id="Gruppo 1" o:spid="_x0000_s1030" style="position:absolute;left:0;text-align:left;margin-left:4.65pt;margin-top:21.15pt;width:481.9pt;height:334.05pt;z-index:251660288" coordsize="61201,42424"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">
                <v:shape id="Immagine 80006764" o:spid="_x0000_s1031" type="#_x0000_t75" alt="Immagine che contiene testo, linea, schermata, Diagramma&#10;&#10;Descrizione generata automaticamente" style="position:absolute;width:61201;height:424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">
                  <v:imagedata r:id="rId13" o:title="Immagine che contiene testo, linea, schermata, Diagramma&#10;&#10;Descrizione generata automaticamente" croptop="1766f"/>
                </v:shape>
                <v:group id="Gruppo 3" o:spid="_x0000_s1032" style="position:absolute;left:2464;top:3339;width:32323;height:23457" coordorigin="2489,3384" coordsize="32322,23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CasellaDiTesto 5" o:spid="_x0000_s1033" type="#_x0000_t202" style="position:absolute;left:2489;top:3384;width:6591;height:427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" filled="f" stroked="f">
                    <v:textbox style="mso-fit-shape-to-text:t">
                      <w:txbxContent>
                        <w:p w14:paraId="43CB9424" w14:textId="77777777" w:rsidR="00845078" w:rsidRPr="00845078" w:rsidRDefault="00845078" w:rsidP="00845078">
                          <w:pPr>
                            <w:rPr>
                              <w:rFonts w:hAnsi="Calibri"/>
                              <w:color w:val="000000" w:themeColor="text1"/>
                              <w:kern w:val="24"/>
                              <w:sz w:val="28"/>
                              <w:szCs w:val="28"/>
                            </w:rPr>
                          </w:pPr>
                          <w:r w:rsidRPr="00845078">
                            <w:rPr>
                              <w:rFonts w:hAnsi="Calibri"/>
                              <w:color w:val="000000" w:themeColor="text1"/>
                              <w:kern w:val="24"/>
                              <w:sz w:val="28"/>
                              <w:szCs w:val="28"/>
                            </w:rPr>
                            <w:t>Before</w:t>
                          </w:r>
                        </w:p>
                      </w:txbxContent>
                    </v:textbox>
                  </v:shape>
                  <v:shape id="CasellaDiTesto 10" o:spid="_x0000_s1034" type="#_x0000_t202" style="position:absolute;left:3125;top:22568;width:5486;height:427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" filled="f" stroked="f">
                    <v:textbox style="mso-fit-shape-to-text:t">
                      <w:txbxContent>
                        <w:p w14:paraId="1BC62486" w14:textId="77777777" w:rsidR="00845078" w:rsidRPr="00845078" w:rsidRDefault="00845078" w:rsidP="00845078">
                          <w:pPr>
                            <w:rPr>
                              <w:rFonts w:hAnsi="Calibri"/>
                              <w:color w:val="000000" w:themeColor="text1"/>
                              <w:kern w:val="24"/>
                              <w:sz w:val="28"/>
                              <w:szCs w:val="28"/>
                            </w:rPr>
                          </w:pPr>
                          <w:r w:rsidRPr="00845078">
                            <w:rPr>
                              <w:rFonts w:hAnsi="Calibri"/>
                              <w:color w:val="000000" w:themeColor="text1"/>
                              <w:kern w:val="24"/>
                              <w:sz w:val="28"/>
                              <w:szCs w:val="28"/>
                            </w:rPr>
                            <w:t>After</w:t>
                          </w:r>
                        </w:p>
                      </w:txbxContent>
                    </v:textbox>
                  </v:shape>
                  <v:shape id="Immagine 532611519" o:spid="_x0000_s1035" type="#_x0000_t75" style="position:absolute;left:13079;top:3384;width:21733;height:8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">
                    <v:imagedata r:id="rId14" o:title=""/>
                  </v:shape>
                </v:group>
              </v:group>
            </w:pict>
          </mc:Fallback>
        </mc:AlternateContent>
      </w:r>
    </w:p>
    <w:p w14:paraId="60450A48" w14:textId="033D157F" w:rsidR="00845078" w:rsidRDefault="00845078" w:rsidP="00845078">
      <w:pPr>
        <w:pStyle w:val="Paragrafoelenco"/>
        <w:spacing w:line="276" w:lineRule="auto"/>
        <w:jc w:val="both"/>
        <w:rPr>
          <w:rFonts w:cstheme="minorHAnsi"/>
          <w:b/>
          <w:bCs/>
          <w:sz w:val="24"/>
          <w:szCs w:val="24"/>
          <w:lang w:val="en-US"/>
        </w:rPr>
      </w:pPr>
    </w:p>
    <w:p w14:paraId="0054B826" w14:textId="25592442" w:rsidR="00845078" w:rsidRPr="00845078" w:rsidRDefault="00845078" w:rsidP="00845078">
      <w:pPr>
        <w:pStyle w:val="Paragrafoelenco"/>
        <w:spacing w:line="276" w:lineRule="auto"/>
        <w:jc w:val="both"/>
        <w:rPr>
          <w:rFonts w:cstheme="minorHAnsi"/>
          <w:b/>
          <w:bCs/>
          <w:sz w:val="24"/>
          <w:szCs w:val="24"/>
          <w:lang w:val="en-US"/>
        </w:rPr>
      </w:pPr>
      <w:r>
        <w:rPr>
          <w:noProof/>
          <w14:ligatures w14:val="standardContextual"/>
        </w:rPr>
        <w:drawing>
          <wp:inline distT="0" distB="0" distL="0" distR="0" wp14:anchorId="1A75A6FF" wp14:editId="50E012AB">
            <wp:extent cx="4635213" cy="3213100"/>
            <wp:effectExtent l="0" t="0" r="0" b="6350"/>
            <wp:docPr id="5" name="Immagine 4">
              <a:extLst xmlns:a="http://schemas.openxmlformats.org/drawingml/2006/main">
                <a:ext uri="{FF2B5EF4-FFF2-40B4-BE49-F238E27FC236}">
                  <a16:creationId xmlns:a16="http://schemas.microsoft.com/office/drawing/2014/main" id="{EFF8C544-6B17-8029-C594-C2C3D27E071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EFF8C544-6B17-8029-C594-C2C3D27E0712}"/>
                        </a:ext>
                      </a:extLst>
                    </pic:cNvPr>
                    <pic:cNvPicPr>
                      <a:picLocks noChangeAspect="1"/>
                    </pic:cNvPicPr>
                  </pic:nvPicPr>
                  <pic:blipFill rotWithShape="1">
                    <a:blip r:embed="rId11"/>
                    <a:srcRect t="2695"/>
                    <a:stretch/>
                  </pic:blipFill>
                  <pic:spPr>
                    <a:xfrm>
                      <a:off x="0" y="0"/>
                      <a:ext cx="4636962" cy="3214312"/>
                    </a:xfrm>
                    <a:prstGeom prst="rect">
                      <a:avLst/>
                    </a:prstGeom>
                  </pic:spPr>
                </pic:pic>
              </a:graphicData>
            </a:graphic>
          </wp:inline>
        </w:drawing>
      </w:r>
    </w:p>
    <w:p w14:paraId="17E83435" w14:textId="55FA532F" w:rsidR="00D715A5" w:rsidRPr="00D92B5F" w:rsidRDefault="00D92B5F" w:rsidP="00D92B5F">
      <w:pPr>
        <w:pStyle w:val="Paragrafoelenco"/>
        <w:numPr>
          <w:ilvl w:val="0"/>
          <w:numId w:val="1"/>
        </w:numPr>
        <w:rPr>
          <w:b/>
          <w:bCs/>
        </w:rPr>
      </w:pPr>
      <w:proofErr w:type="spellStart"/>
      <w:r w:rsidRPr="00D92B5F">
        <w:rPr>
          <w:b/>
          <w:bCs/>
        </w:rPr>
        <w:t>UV</w:t>
      </w:r>
      <w:proofErr w:type="spellEnd"/>
      <w:r w:rsidRPr="00D92B5F">
        <w:rPr>
          <w:b/>
          <w:bCs/>
        </w:rPr>
        <w:t xml:space="preserve">-DRS </w:t>
      </w:r>
      <w:proofErr w:type="spellStart"/>
      <w:r w:rsidRPr="00D92B5F">
        <w:rPr>
          <w:b/>
          <w:bCs/>
        </w:rPr>
        <w:t>Spectra</w:t>
      </w:r>
      <w:proofErr w:type="spellEnd"/>
    </w:p>
    <w:p w14:paraId="001C063A" w14:textId="77777777" w:rsidR="000011AB" w:rsidRDefault="000011AB"/>
    <w:p w14:paraId="720E50F6" w14:textId="6E2E4876" w:rsidR="00065452" w:rsidRPr="00065452" w:rsidRDefault="00065452" w:rsidP="00065452"/>
    <w:p w14:paraId="24205F69" w14:textId="69AB6320" w:rsidR="00603F35" w:rsidRPr="00B90B8C" w:rsidRDefault="00603F35" w:rsidP="00603F35">
      <w:pPr>
        <w:pStyle w:val="Didascalia"/>
        <w:jc w:val="both"/>
        <w:rPr>
          <w:noProof/>
          <w:sz w:val="20"/>
          <w:szCs w:val="20"/>
          <w:lang w:val="en-US"/>
        </w:rPr>
      </w:pPr>
      <w:r w:rsidRPr="00D262FC">
        <w:rPr>
          <w:sz w:val="20"/>
          <w:szCs w:val="20"/>
          <w:lang w:val="en-US"/>
        </w:rPr>
        <w:t xml:space="preserve">Figure </w:t>
      </w:r>
      <w:proofErr w:type="spellStart"/>
      <w:r w:rsidRPr="00D262FC">
        <w:rPr>
          <w:sz w:val="20"/>
          <w:szCs w:val="20"/>
          <w:lang w:val="en-US"/>
        </w:rPr>
        <w:t>S</w:t>
      </w:r>
      <w:r>
        <w:rPr>
          <w:sz w:val="20"/>
          <w:szCs w:val="20"/>
          <w:lang w:val="en-US"/>
        </w:rPr>
        <w:t>2</w:t>
      </w:r>
      <w:proofErr w:type="spellEnd"/>
      <w:r w:rsidRPr="00D262FC">
        <w:rPr>
          <w:b/>
          <w:i w:val="0"/>
          <w:iCs w:val="0"/>
          <w:sz w:val="20"/>
          <w:szCs w:val="20"/>
          <w:lang w:val="en-GB"/>
        </w:rPr>
        <w:t xml:space="preserve"> </w:t>
      </w:r>
      <w:proofErr w:type="spellStart"/>
      <w:r w:rsidRPr="00603F35">
        <w:rPr>
          <w:sz w:val="20"/>
          <w:szCs w:val="20"/>
          <w:vertAlign w:val="superscript"/>
          <w:lang w:val="en-US"/>
        </w:rPr>
        <w:t>1</w:t>
      </w:r>
      <w:r w:rsidRPr="00B90B8C">
        <w:rPr>
          <w:sz w:val="20"/>
          <w:szCs w:val="20"/>
          <w:lang w:val="en-US"/>
        </w:rPr>
        <w:t>H</w:t>
      </w:r>
      <w:proofErr w:type="spellEnd"/>
      <w:r w:rsidRPr="00B90B8C">
        <w:rPr>
          <w:sz w:val="20"/>
          <w:szCs w:val="20"/>
          <w:lang w:val="en-US"/>
        </w:rPr>
        <w:t xml:space="preserve"> NMR spectra</w:t>
      </w:r>
      <w:r>
        <w:rPr>
          <w:sz w:val="20"/>
          <w:szCs w:val="20"/>
          <w:lang w:val="en-US"/>
        </w:rPr>
        <w:t xml:space="preserve"> </w:t>
      </w:r>
      <w:r w:rsidRPr="00B90B8C">
        <w:rPr>
          <w:sz w:val="20"/>
          <w:szCs w:val="20"/>
          <w:lang w:val="en-US"/>
        </w:rPr>
        <w:t>carried out before and after</w:t>
      </w:r>
      <w:r>
        <w:rPr>
          <w:sz w:val="20"/>
          <w:szCs w:val="20"/>
          <w:lang w:val="en-US"/>
        </w:rPr>
        <w:t xml:space="preserve"> the PET</w:t>
      </w:r>
      <w:r w:rsidRPr="00B90B8C">
        <w:rPr>
          <w:sz w:val="20"/>
          <w:szCs w:val="20"/>
          <w:lang w:val="en-US"/>
        </w:rPr>
        <w:t xml:space="preserve"> </w:t>
      </w:r>
      <w:proofErr w:type="spellStart"/>
      <w:r w:rsidRPr="00B90B8C">
        <w:rPr>
          <w:sz w:val="20"/>
          <w:szCs w:val="20"/>
          <w:lang w:val="en-US"/>
        </w:rPr>
        <w:t>photo</w:t>
      </w:r>
      <w:r>
        <w:rPr>
          <w:sz w:val="20"/>
          <w:szCs w:val="20"/>
          <w:lang w:val="en-US"/>
        </w:rPr>
        <w:t>reforming</w:t>
      </w:r>
      <w:proofErr w:type="spellEnd"/>
      <w:r>
        <w:rPr>
          <w:sz w:val="20"/>
          <w:szCs w:val="20"/>
          <w:lang w:val="en-US"/>
        </w:rPr>
        <w:t xml:space="preserve"> </w:t>
      </w:r>
      <w:r w:rsidRPr="00603F35">
        <w:rPr>
          <w:sz w:val="20"/>
          <w:szCs w:val="20"/>
          <w:lang w:val="en-US"/>
        </w:rPr>
        <w:t xml:space="preserve">using the </w:t>
      </w:r>
      <w:proofErr w:type="spellStart"/>
      <w:r w:rsidRPr="00603F35">
        <w:rPr>
          <w:sz w:val="20"/>
          <w:szCs w:val="20"/>
          <w:lang w:val="en-US"/>
        </w:rPr>
        <w:t>SiC-</w:t>
      </w:r>
      <w:r>
        <w:rPr>
          <w:sz w:val="20"/>
          <w:szCs w:val="20"/>
          <w:lang w:val="en-US"/>
        </w:rPr>
        <w:t>1</w:t>
      </w:r>
      <w:r w:rsidRPr="00603F35">
        <w:rPr>
          <w:sz w:val="20"/>
          <w:szCs w:val="20"/>
          <w:lang w:val="en-US"/>
        </w:rPr>
        <w:t>%g-C</w:t>
      </w:r>
      <w:r w:rsidRPr="00603F35">
        <w:rPr>
          <w:sz w:val="20"/>
          <w:szCs w:val="20"/>
          <w:vertAlign w:val="subscript"/>
          <w:lang w:val="en-US"/>
        </w:rPr>
        <w:t>3</w:t>
      </w:r>
      <w:r w:rsidRPr="00603F35">
        <w:rPr>
          <w:sz w:val="20"/>
          <w:szCs w:val="20"/>
          <w:lang w:val="en-US"/>
        </w:rPr>
        <w:t>N</w:t>
      </w:r>
      <w:r w:rsidRPr="00603F35">
        <w:rPr>
          <w:sz w:val="20"/>
          <w:szCs w:val="20"/>
          <w:vertAlign w:val="subscript"/>
          <w:lang w:val="en-US"/>
        </w:rPr>
        <w:t>4</w:t>
      </w:r>
      <w:proofErr w:type="spellEnd"/>
      <w:r w:rsidRPr="00603F35">
        <w:rPr>
          <w:sz w:val="20"/>
          <w:szCs w:val="20"/>
          <w:vertAlign w:val="subscript"/>
          <w:lang w:val="en-US"/>
        </w:rPr>
        <w:t xml:space="preserve"> </w:t>
      </w:r>
      <w:proofErr w:type="gramStart"/>
      <w:r w:rsidRPr="00603F35">
        <w:rPr>
          <w:sz w:val="20"/>
          <w:szCs w:val="20"/>
          <w:lang w:val="en-US"/>
        </w:rPr>
        <w:t>composite</w:t>
      </w:r>
      <w:proofErr w:type="gramEnd"/>
    </w:p>
    <w:p w14:paraId="1344DD17" w14:textId="08F8FCD0" w:rsidR="00603F35" w:rsidRPr="00603F35" w:rsidRDefault="00603F35" w:rsidP="00603F35">
      <w:pPr>
        <w:pStyle w:val="Didascalia"/>
        <w:jc w:val="center"/>
        <w:rPr>
          <w:sz w:val="20"/>
          <w:szCs w:val="20"/>
          <w:lang w:val="en-US"/>
        </w:rPr>
      </w:pPr>
    </w:p>
    <w:p w14:paraId="2DE5739F" w14:textId="2F01DB0E" w:rsidR="00065452" w:rsidRPr="00603F35" w:rsidRDefault="00065452" w:rsidP="00065452">
      <w:pPr>
        <w:rPr>
          <w:lang w:val="en-GB"/>
        </w:rPr>
      </w:pPr>
    </w:p>
    <w:p w14:paraId="76998D1B" w14:textId="77777777" w:rsidR="00D262FC" w:rsidRDefault="00D262FC">
      <w:pPr>
        <w:rPr>
          <w:lang w:val="en-GB"/>
        </w:rPr>
      </w:pPr>
    </w:p>
    <w:p w14:paraId="230BFFBE" w14:textId="77777777" w:rsidR="00D262FC" w:rsidRDefault="00D262FC">
      <w:pPr>
        <w:rPr>
          <w:lang w:val="en-GB"/>
        </w:rPr>
      </w:pPr>
    </w:p>
    <w:p w14:paraId="3628B4BA" w14:textId="77777777" w:rsidR="00D262FC" w:rsidRDefault="00D262FC">
      <w:pPr>
        <w:rPr>
          <w:lang w:val="en-GB"/>
        </w:rPr>
      </w:pPr>
    </w:p>
    <w:p w14:paraId="5F0F86AA" w14:textId="77777777" w:rsidR="00D262FC" w:rsidRDefault="00D262FC">
      <w:pPr>
        <w:rPr>
          <w:lang w:val="en-GB"/>
        </w:rPr>
      </w:pPr>
    </w:p>
    <w:p w14:paraId="3FB8EBA1" w14:textId="77777777" w:rsidR="00D262FC" w:rsidRDefault="00D262FC">
      <w:pPr>
        <w:rPr>
          <w:lang w:val="en-GB"/>
        </w:rPr>
      </w:pPr>
    </w:p>
    <w:p w14:paraId="2CBED7BD" w14:textId="77777777" w:rsidR="00603F35" w:rsidRDefault="00603F35">
      <w:pPr>
        <w:rPr>
          <w:lang w:val="en-GB"/>
        </w:rPr>
      </w:pPr>
    </w:p>
    <w:p w14:paraId="03689F9C" w14:textId="5FBFD5A6" w:rsidR="00603F35" w:rsidRDefault="00603F35">
      <w:pPr>
        <w:rPr>
          <w:lang w:val="en-GB"/>
        </w:rPr>
      </w:pPr>
      <w:r>
        <w:rPr>
          <w:lang w:val="en-GB"/>
        </w:rPr>
        <w:br w:type="page"/>
      </w:r>
    </w:p>
    <w:p w14:paraId="5D742110" w14:textId="77777777" w:rsidR="00603F35" w:rsidRDefault="00603F35">
      <w:pPr>
        <w:rPr>
          <w:lang w:val="en-GB"/>
        </w:rPr>
      </w:pPr>
    </w:p>
    <w:p w14:paraId="53280D3D" w14:textId="34DFB216" w:rsidR="00D262FC" w:rsidRDefault="00D262FC" w:rsidP="00D262FC">
      <w:pPr>
        <w:pStyle w:val="Paragrafoelenco"/>
        <w:numPr>
          <w:ilvl w:val="0"/>
          <w:numId w:val="1"/>
        </w:numPr>
        <w:spacing w:line="276" w:lineRule="auto"/>
        <w:jc w:val="both"/>
        <w:rPr>
          <w:rFonts w:cstheme="minorHAnsi"/>
          <w:b/>
          <w:bCs/>
          <w:sz w:val="24"/>
          <w:szCs w:val="24"/>
          <w:lang w:val="en-US"/>
        </w:rPr>
      </w:pPr>
      <w:r>
        <w:rPr>
          <w:rFonts w:cstheme="minorHAnsi"/>
          <w:b/>
          <w:bCs/>
          <w:sz w:val="24"/>
          <w:szCs w:val="24"/>
          <w:lang w:val="en-US"/>
        </w:rPr>
        <w:t>UV-DRS Spectra</w:t>
      </w:r>
    </w:p>
    <w:p w14:paraId="25734B9A" w14:textId="77777777" w:rsidR="00D262FC" w:rsidRPr="00D92B5F" w:rsidRDefault="00D262FC">
      <w:pPr>
        <w:rPr>
          <w:lang w:val="en-GB"/>
        </w:rPr>
      </w:pPr>
    </w:p>
    <w:p w14:paraId="45875762" w14:textId="589EBE35" w:rsidR="00065452" w:rsidRDefault="00065452" w:rsidP="00D262FC">
      <w:pPr>
        <w:keepNext/>
        <w:jc w:val="center"/>
      </w:pPr>
      <w:r>
        <w:rPr>
          <w:noProof/>
          <w14:ligatures w14:val="standardContextual"/>
        </w:rPr>
        <w:drawing>
          <wp:inline distT="0" distB="0" distL="0" distR="0" wp14:anchorId="152A7D8E" wp14:editId="44AC54B9">
            <wp:extent cx="3828085" cy="2880000"/>
            <wp:effectExtent l="0" t="0" r="1270" b="0"/>
            <wp:docPr id="633105601" name="Immagine 2"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105601" name="Immagine 2" descr="Immagine che contiene testo, diagramma, linea, Diagramma&#10;&#10;Descrizione generata automa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828085" cy="2880000"/>
                    </a:xfrm>
                    <a:prstGeom prst="rect">
                      <a:avLst/>
                    </a:prstGeom>
                  </pic:spPr>
                </pic:pic>
              </a:graphicData>
            </a:graphic>
          </wp:inline>
        </w:drawing>
      </w:r>
    </w:p>
    <w:p w14:paraId="61D7073B" w14:textId="47F92C95" w:rsidR="00D262FC" w:rsidRPr="00D262FC" w:rsidRDefault="00065452" w:rsidP="00D262FC">
      <w:pPr>
        <w:pStyle w:val="Didascalia"/>
        <w:jc w:val="center"/>
        <w:rPr>
          <w:sz w:val="20"/>
          <w:szCs w:val="20"/>
          <w:lang w:val="en-GB"/>
        </w:rPr>
      </w:pPr>
      <w:r w:rsidRPr="00D262FC">
        <w:rPr>
          <w:sz w:val="20"/>
          <w:szCs w:val="20"/>
          <w:lang w:val="en-US"/>
        </w:rPr>
        <w:t xml:space="preserve">Figure </w:t>
      </w:r>
      <w:proofErr w:type="spellStart"/>
      <w:r w:rsidR="00D262FC" w:rsidRPr="00D262FC">
        <w:rPr>
          <w:sz w:val="20"/>
          <w:szCs w:val="20"/>
          <w:lang w:val="en-US"/>
        </w:rPr>
        <w:t>S3</w:t>
      </w:r>
      <w:proofErr w:type="spellEnd"/>
      <w:r w:rsidR="00D262FC" w:rsidRPr="00D262FC">
        <w:rPr>
          <w:b/>
          <w:i w:val="0"/>
          <w:iCs w:val="0"/>
          <w:sz w:val="20"/>
          <w:szCs w:val="20"/>
          <w:lang w:val="en-GB"/>
        </w:rPr>
        <w:t xml:space="preserve"> </w:t>
      </w:r>
      <w:r w:rsidR="00D262FC" w:rsidRPr="00D262FC">
        <w:rPr>
          <w:sz w:val="20"/>
          <w:szCs w:val="20"/>
          <w:lang w:val="en-GB"/>
        </w:rPr>
        <w:t xml:space="preserve">UV-DRS spectra of the </w:t>
      </w:r>
      <w:proofErr w:type="spellStart"/>
      <w:r w:rsidR="00D262FC" w:rsidRPr="00D262FC">
        <w:rPr>
          <w:sz w:val="20"/>
          <w:szCs w:val="20"/>
          <w:lang w:val="en-GB"/>
        </w:rPr>
        <w:t>SiC</w:t>
      </w:r>
      <w:proofErr w:type="spellEnd"/>
      <w:r w:rsidR="00D262FC" w:rsidRPr="00D262FC">
        <w:rPr>
          <w:sz w:val="20"/>
          <w:szCs w:val="20"/>
          <w:lang w:val="en-GB"/>
        </w:rPr>
        <w:t>-g-</w:t>
      </w:r>
      <w:proofErr w:type="spellStart"/>
      <w:r w:rsidR="00D262FC" w:rsidRPr="00D262FC">
        <w:rPr>
          <w:sz w:val="20"/>
          <w:szCs w:val="20"/>
          <w:lang w:val="en-GB"/>
        </w:rPr>
        <w:t>C</w:t>
      </w:r>
      <w:r w:rsidR="00D262FC" w:rsidRPr="00D262FC">
        <w:rPr>
          <w:sz w:val="20"/>
          <w:szCs w:val="20"/>
          <w:vertAlign w:val="subscript"/>
          <w:lang w:val="en-GB"/>
        </w:rPr>
        <w:t>3</w:t>
      </w:r>
      <w:r w:rsidR="00D262FC" w:rsidRPr="00D262FC">
        <w:rPr>
          <w:sz w:val="20"/>
          <w:szCs w:val="20"/>
          <w:lang w:val="en-GB"/>
        </w:rPr>
        <w:t>N</w:t>
      </w:r>
      <w:r w:rsidR="00D262FC" w:rsidRPr="00D262FC">
        <w:rPr>
          <w:sz w:val="20"/>
          <w:szCs w:val="20"/>
          <w:vertAlign w:val="subscript"/>
          <w:lang w:val="en-GB"/>
        </w:rPr>
        <w:t>4</w:t>
      </w:r>
      <w:proofErr w:type="spellEnd"/>
      <w:r w:rsidR="00D262FC" w:rsidRPr="00D262FC">
        <w:rPr>
          <w:sz w:val="20"/>
          <w:szCs w:val="20"/>
          <w:lang w:val="en-GB"/>
        </w:rPr>
        <w:t>-based samples</w:t>
      </w:r>
    </w:p>
    <w:p w14:paraId="7EE8F08C" w14:textId="113D5B25" w:rsidR="000011AB" w:rsidRPr="00D92B5F" w:rsidRDefault="000011AB" w:rsidP="00065452">
      <w:pPr>
        <w:pStyle w:val="Didascalia"/>
        <w:rPr>
          <w:lang w:val="en-GB"/>
        </w:rPr>
      </w:pPr>
    </w:p>
    <w:p w14:paraId="2F115E52" w14:textId="77777777" w:rsidR="000011AB" w:rsidRPr="00D92B5F" w:rsidRDefault="000011AB">
      <w:pPr>
        <w:rPr>
          <w:lang w:val="en-GB"/>
        </w:rPr>
      </w:pPr>
    </w:p>
    <w:p w14:paraId="154B30A4" w14:textId="77777777" w:rsidR="000011AB" w:rsidRPr="00D92B5F" w:rsidRDefault="000011AB">
      <w:pPr>
        <w:rPr>
          <w:lang w:val="en-GB"/>
        </w:rPr>
      </w:pPr>
    </w:p>
    <w:p w14:paraId="0B79BBCE" w14:textId="77777777" w:rsidR="000011AB" w:rsidRPr="00D92B5F" w:rsidRDefault="000011AB">
      <w:pPr>
        <w:rPr>
          <w:lang w:val="en-GB"/>
        </w:rPr>
      </w:pPr>
    </w:p>
    <w:p w14:paraId="569AE9FD" w14:textId="0B001A07" w:rsidR="00D92B5F" w:rsidRDefault="00D92B5F">
      <w:pPr>
        <w:rPr>
          <w:lang w:val="en-GB"/>
        </w:rPr>
      </w:pPr>
      <w:r>
        <w:rPr>
          <w:lang w:val="en-GB"/>
        </w:rPr>
        <w:br w:type="page"/>
      </w:r>
    </w:p>
    <w:p w14:paraId="55DE3D79" w14:textId="05D829A8" w:rsidR="00D92B5F" w:rsidRPr="00D92B5F" w:rsidRDefault="00AE73DE" w:rsidP="00D92B5F">
      <w:pPr>
        <w:pStyle w:val="Paragrafoelenco"/>
        <w:numPr>
          <w:ilvl w:val="0"/>
          <w:numId w:val="1"/>
        </w:numPr>
        <w:rPr>
          <w:b/>
          <w:bCs/>
          <w:lang w:val="en-GB"/>
        </w:rPr>
      </w:pPr>
      <w:r w:rsidRPr="0056234E">
        <w:rPr>
          <w:noProof/>
          <w:lang w:val="en-GB"/>
        </w:rPr>
        <w:lastRenderedPageBreak/>
        <mc:AlternateContent>
          <mc:Choice Requires="wps">
            <w:drawing>
              <wp:anchor distT="45720" distB="45720" distL="114300" distR="114300" simplePos="0" relativeHeight="251668480" behindDoc="0" locked="0" layoutInCell="1" allowOverlap="1" wp14:anchorId="66B0FA94" wp14:editId="2D4F4826">
                <wp:simplePos x="0" y="0"/>
                <wp:positionH relativeFrom="column">
                  <wp:posOffset>4038549</wp:posOffset>
                </wp:positionH>
                <wp:positionV relativeFrom="paragraph">
                  <wp:posOffset>214808</wp:posOffset>
                </wp:positionV>
                <wp:extent cx="472440" cy="1404620"/>
                <wp:effectExtent l="0" t="0" r="0" b="0"/>
                <wp:wrapNone/>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1404620"/>
                        </a:xfrm>
                        <a:prstGeom prst="rect">
                          <a:avLst/>
                        </a:prstGeom>
                        <a:noFill/>
                        <a:ln w="9525">
                          <a:noFill/>
                          <a:miter lim="800000"/>
                          <a:headEnd/>
                          <a:tailEnd/>
                        </a:ln>
                      </wps:spPr>
                      <wps:txbx>
                        <w:txbxContent>
                          <w:p w14:paraId="156047F0" w14:textId="0BE9E550" w:rsidR="0056234E" w:rsidRPr="0056234E" w:rsidRDefault="0056234E">
                            <w:pPr>
                              <w:rPr>
                                <w:color w:val="FFFFFF" w:themeColor="background1"/>
                                <w:sz w:val="40"/>
                                <w:szCs w:val="40"/>
                              </w:rPr>
                            </w:pPr>
                            <w:r w:rsidRPr="0056234E">
                              <w:rPr>
                                <w:color w:val="FFFFFF" w:themeColor="background1"/>
                                <w:sz w:val="40"/>
                                <w:szCs w:val="40"/>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6B0FA94" id="_x0000_t202" coordsize="21600,21600" o:spt="202" path="m,l,21600r21600,l21600,xe">
                <v:stroke joinstyle="miter"/>
                <v:path gradientshapeok="t" o:connecttype="rect"/>
              </v:shapetype>
              <v:shape id="Casella di testo 2" o:spid="_x0000_s1036" type="#_x0000_t202" style="position:absolute;left:0;text-align:left;margin-left:318pt;margin-top:16.9pt;width:37.2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" filled="f" stroked="f">
                <v:textbox style="mso-fit-shape-to-text:t">
                  <w:txbxContent>
                    <w:p w14:paraId="156047F0" w14:textId="0BE9E550" w:rsidR="0056234E" w:rsidRPr="0056234E" w:rsidRDefault="0056234E">
                      <w:pPr>
                        <w:rPr>
                          <w:color w:val="FFFFFF" w:themeColor="background1"/>
                          <w:sz w:val="40"/>
                          <w:szCs w:val="40"/>
                        </w:rPr>
                      </w:pPr>
                      <w:r w:rsidRPr="0056234E">
                        <w:rPr>
                          <w:color w:val="FFFFFF" w:themeColor="background1"/>
                          <w:sz w:val="40"/>
                          <w:szCs w:val="40"/>
                        </w:rPr>
                        <w:t>A</w:t>
                      </w:r>
                    </w:p>
                  </w:txbxContent>
                </v:textbox>
              </v:shape>
            </w:pict>
          </mc:Fallback>
        </mc:AlternateContent>
      </w:r>
      <w:r w:rsidR="00D92B5F" w:rsidRPr="00D92B5F">
        <w:rPr>
          <w:b/>
          <w:bCs/>
          <w:lang w:val="en-GB"/>
        </w:rPr>
        <w:t>TEM image</w:t>
      </w:r>
      <w:r w:rsidR="00E26080">
        <w:rPr>
          <w:b/>
          <w:bCs/>
          <w:lang w:val="en-GB"/>
        </w:rPr>
        <w:t>s</w:t>
      </w:r>
      <w:r w:rsidR="00D92B5F" w:rsidRPr="00D92B5F">
        <w:rPr>
          <w:b/>
          <w:bCs/>
          <w:lang w:val="en-GB"/>
        </w:rPr>
        <w:t xml:space="preserve"> of the </w:t>
      </w:r>
      <w:r w:rsidR="00591F7D">
        <w:rPr>
          <w:b/>
          <w:bCs/>
          <w:lang w:val="en-GB"/>
        </w:rPr>
        <w:t xml:space="preserve">bare </w:t>
      </w:r>
      <w:proofErr w:type="spellStart"/>
      <w:r w:rsidR="00591F7D">
        <w:rPr>
          <w:b/>
          <w:bCs/>
          <w:lang w:val="en-GB"/>
        </w:rPr>
        <w:t>SiC</w:t>
      </w:r>
      <w:proofErr w:type="spellEnd"/>
      <w:r w:rsidR="00591F7D">
        <w:rPr>
          <w:b/>
          <w:bCs/>
          <w:lang w:val="en-GB"/>
        </w:rPr>
        <w:t xml:space="preserve"> and of the </w:t>
      </w:r>
      <w:proofErr w:type="spellStart"/>
      <w:r w:rsidR="00D92B5F" w:rsidRPr="00D92B5F">
        <w:rPr>
          <w:b/>
          <w:bCs/>
          <w:lang w:val="en-GB"/>
        </w:rPr>
        <w:t>S</w:t>
      </w:r>
      <w:r w:rsidR="00D92B5F">
        <w:rPr>
          <w:b/>
          <w:bCs/>
          <w:lang w:val="en-GB"/>
        </w:rPr>
        <w:t>iC-1%g-C</w:t>
      </w:r>
      <w:r w:rsidR="00D92B5F" w:rsidRPr="00D92B5F">
        <w:rPr>
          <w:b/>
          <w:bCs/>
          <w:vertAlign w:val="subscript"/>
          <w:lang w:val="en-GB"/>
        </w:rPr>
        <w:t>3</w:t>
      </w:r>
      <w:r w:rsidR="00D92B5F">
        <w:rPr>
          <w:b/>
          <w:bCs/>
          <w:lang w:val="en-GB"/>
        </w:rPr>
        <w:t>N</w:t>
      </w:r>
      <w:r w:rsidR="00D92B5F" w:rsidRPr="00D92B5F">
        <w:rPr>
          <w:b/>
          <w:bCs/>
          <w:vertAlign w:val="subscript"/>
          <w:lang w:val="en-GB"/>
        </w:rPr>
        <w:t>4</w:t>
      </w:r>
      <w:proofErr w:type="spellEnd"/>
      <w:r w:rsidR="00D92B5F">
        <w:rPr>
          <w:b/>
          <w:bCs/>
          <w:lang w:val="en-GB"/>
        </w:rPr>
        <w:t xml:space="preserve"> sample</w:t>
      </w:r>
      <w:r w:rsidR="00591F7D">
        <w:rPr>
          <w:b/>
          <w:bCs/>
          <w:lang w:val="en-GB"/>
        </w:rPr>
        <w:t>s</w:t>
      </w:r>
    </w:p>
    <w:p w14:paraId="35F8CAA6" w14:textId="06BF96B0" w:rsidR="000011AB" w:rsidRDefault="0056234E" w:rsidP="0056234E">
      <w:pPr>
        <w:jc w:val="center"/>
        <w:rPr>
          <w:lang w:val="en-GB"/>
        </w:rPr>
      </w:pPr>
      <w:r>
        <w:rPr>
          <w:noProof/>
          <w:lang w:val="en-GB"/>
        </w:rPr>
        <w:drawing>
          <wp:inline distT="0" distB="0" distL="0" distR="0" wp14:anchorId="62079765" wp14:editId="21F4FEFE">
            <wp:extent cx="2895158" cy="2880000"/>
            <wp:effectExtent l="0" t="0" r="635" b="0"/>
            <wp:docPr id="174158724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95158" cy="2880000"/>
                    </a:xfrm>
                    <a:prstGeom prst="rect">
                      <a:avLst/>
                    </a:prstGeom>
                    <a:noFill/>
                  </pic:spPr>
                </pic:pic>
              </a:graphicData>
            </a:graphic>
          </wp:inline>
        </w:drawing>
      </w:r>
    </w:p>
    <w:p w14:paraId="637B7FC3" w14:textId="4879610A" w:rsidR="0056234E" w:rsidRDefault="0056234E">
      <w:pPr>
        <w:rPr>
          <w:lang w:val="en-GB"/>
        </w:rPr>
      </w:pPr>
    </w:p>
    <w:p w14:paraId="620BF265" w14:textId="7F047F21" w:rsidR="0056234E" w:rsidRPr="00D92B5F" w:rsidRDefault="00AE73DE">
      <w:pPr>
        <w:rPr>
          <w:lang w:val="en-GB"/>
        </w:rPr>
      </w:pPr>
      <w:r w:rsidRPr="0056234E">
        <w:rPr>
          <w:noProof/>
          <w:lang w:val="en-GB"/>
        </w:rPr>
        <mc:AlternateContent>
          <mc:Choice Requires="wps">
            <w:drawing>
              <wp:anchor distT="45720" distB="45720" distL="114300" distR="114300" simplePos="0" relativeHeight="251670528" behindDoc="0" locked="0" layoutInCell="1" allowOverlap="1" wp14:anchorId="286B5C9F" wp14:editId="13F92AA4">
                <wp:simplePos x="0" y="0"/>
                <wp:positionH relativeFrom="column">
                  <wp:posOffset>4621480</wp:posOffset>
                </wp:positionH>
                <wp:positionV relativeFrom="paragraph">
                  <wp:posOffset>239395</wp:posOffset>
                </wp:positionV>
                <wp:extent cx="472440" cy="1404620"/>
                <wp:effectExtent l="0" t="0" r="0" b="0"/>
                <wp:wrapNone/>
                <wp:docPr id="151563798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1404620"/>
                        </a:xfrm>
                        <a:prstGeom prst="rect">
                          <a:avLst/>
                        </a:prstGeom>
                        <a:noFill/>
                        <a:ln w="9525">
                          <a:noFill/>
                          <a:miter lim="800000"/>
                          <a:headEnd/>
                          <a:tailEnd/>
                        </a:ln>
                      </wps:spPr>
                      <wps:txbx>
                        <w:txbxContent>
                          <w:p w14:paraId="1B78A3D9" w14:textId="4F87F17E" w:rsidR="0056234E" w:rsidRPr="0056234E" w:rsidRDefault="0056234E" w:rsidP="0056234E">
                            <w:pPr>
                              <w:rPr>
                                <w:color w:val="FFFFFF" w:themeColor="background1"/>
                                <w:sz w:val="40"/>
                                <w:szCs w:val="40"/>
                              </w:rPr>
                            </w:pPr>
                            <w:r>
                              <w:rPr>
                                <w:color w:val="FFFFFF" w:themeColor="background1"/>
                                <w:sz w:val="40"/>
                                <w:szCs w:val="40"/>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86B5C9F" id="_x0000_s1037" type="#_x0000_t202" style="position:absolute;margin-left:363.9pt;margin-top:18.85pt;width:37.2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" filled="f" stroked="f">
                <v:textbox style="mso-fit-shape-to-text:t">
                  <w:txbxContent>
                    <w:p w14:paraId="1B78A3D9" w14:textId="4F87F17E" w:rsidR="0056234E" w:rsidRPr="0056234E" w:rsidRDefault="0056234E" w:rsidP="0056234E">
                      <w:pPr>
                        <w:rPr>
                          <w:color w:val="FFFFFF" w:themeColor="background1"/>
                          <w:sz w:val="40"/>
                          <w:szCs w:val="40"/>
                        </w:rPr>
                      </w:pPr>
                      <w:r>
                        <w:rPr>
                          <w:color w:val="FFFFFF" w:themeColor="background1"/>
                          <w:sz w:val="40"/>
                          <w:szCs w:val="40"/>
                        </w:rPr>
                        <w:t>B</w:t>
                      </w:r>
                    </w:p>
                  </w:txbxContent>
                </v:textbox>
              </v:shape>
            </w:pict>
          </mc:Fallback>
        </mc:AlternateContent>
      </w:r>
    </w:p>
    <w:p w14:paraId="3C34FA92" w14:textId="690389D1" w:rsidR="000011AB" w:rsidRDefault="000011AB" w:rsidP="00D92B5F">
      <w:pPr>
        <w:keepNext/>
        <w:spacing w:line="276" w:lineRule="auto"/>
        <w:jc w:val="center"/>
      </w:pPr>
      <w:r w:rsidRPr="000E75CF">
        <w:rPr>
          <w:rFonts w:cstheme="minorHAnsi"/>
          <w:noProof/>
          <w:sz w:val="24"/>
          <w:szCs w:val="24"/>
        </w:rPr>
        <w:drawing>
          <wp:inline distT="0" distB="0" distL="0" distR="0" wp14:anchorId="0254BD41" wp14:editId="153AB036">
            <wp:extent cx="3911854" cy="2160000"/>
            <wp:effectExtent l="0" t="0" r="0" b="0"/>
            <wp:docPr id="4141" name="Immagine 50" descr="Immagine che contiene schermata, testo&#10;&#10;Descrizione generata automaticamente">
              <a:extLst xmlns:a="http://schemas.openxmlformats.org/drawingml/2006/main">
                <a:ext uri="{FF2B5EF4-FFF2-40B4-BE49-F238E27FC236}">
                  <a16:creationId xmlns:a16="http://schemas.microsoft.com/office/drawing/2014/main" id="{73387F6B-3F42-CF71-1AB3-78441A8F91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1" name="Immagine 50" descr="Immagine che contiene schermata, testo&#10;&#10;Descrizione generata automaticamente">
                      <a:extLst>
                        <a:ext uri="{FF2B5EF4-FFF2-40B4-BE49-F238E27FC236}">
                          <a16:creationId xmlns:a16="http://schemas.microsoft.com/office/drawing/2014/main" id="{73387F6B-3F42-CF71-1AB3-78441A8F9182}"/>
                        </a:ext>
                      </a:extLst>
                    </pic:cNvPr>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1829" t="44690" r="13986"/>
                    <a:stretch/>
                  </pic:blipFill>
                  <pic:spPr bwMode="auto">
                    <a:xfrm>
                      <a:off x="0" y="0"/>
                      <a:ext cx="3911854" cy="2160000"/>
                    </a:xfrm>
                    <a:prstGeom prst="rect">
                      <a:avLst/>
                    </a:prstGeom>
                    <a:noFill/>
                    <a:ln>
                      <a:noFill/>
                    </a:ln>
                    <a:extLst>
                      <a:ext uri="{53640926-AAD7-44D8-BBD7-CCE9431645EC}">
                        <a14:shadowObscured xmlns:a14="http://schemas.microsoft.com/office/drawing/2010/main"/>
                      </a:ext>
                    </a:extLst>
                  </pic:spPr>
                </pic:pic>
              </a:graphicData>
            </a:graphic>
          </wp:inline>
        </w:drawing>
      </w:r>
    </w:p>
    <w:p w14:paraId="43FA624B" w14:textId="77777777" w:rsidR="00D02408" w:rsidRDefault="00D02408" w:rsidP="00D92B5F">
      <w:pPr>
        <w:pStyle w:val="Didascalia"/>
        <w:jc w:val="both"/>
        <w:rPr>
          <w:sz w:val="20"/>
          <w:szCs w:val="20"/>
          <w:lang w:val="en-GB"/>
        </w:rPr>
      </w:pPr>
    </w:p>
    <w:p w14:paraId="4AAEBC79" w14:textId="77777777" w:rsidR="00A37DB8" w:rsidRDefault="00A37DB8" w:rsidP="00A37DB8">
      <w:pPr>
        <w:rPr>
          <w:lang w:val="en-GB"/>
        </w:rPr>
      </w:pPr>
    </w:p>
    <w:p w14:paraId="74EEA2D3" w14:textId="14E0C93A" w:rsidR="00A37DB8" w:rsidRDefault="00AE73DE" w:rsidP="00767459">
      <w:pPr>
        <w:jc w:val="center"/>
        <w:rPr>
          <w:lang w:val="en-GB"/>
        </w:rPr>
      </w:pPr>
      <w:r w:rsidRPr="0056234E">
        <w:rPr>
          <w:noProof/>
          <w:lang w:val="en-GB"/>
        </w:rPr>
        <w:lastRenderedPageBreak/>
        <mc:AlternateContent>
          <mc:Choice Requires="wps">
            <w:drawing>
              <wp:anchor distT="45720" distB="45720" distL="114300" distR="114300" simplePos="0" relativeHeight="251672576" behindDoc="0" locked="0" layoutInCell="1" allowOverlap="1" wp14:anchorId="50E83569" wp14:editId="5C77BDD3">
                <wp:simplePos x="0" y="0"/>
                <wp:positionH relativeFrom="column">
                  <wp:posOffset>5047285</wp:posOffset>
                </wp:positionH>
                <wp:positionV relativeFrom="paragraph">
                  <wp:posOffset>-5918</wp:posOffset>
                </wp:positionV>
                <wp:extent cx="472440" cy="1404620"/>
                <wp:effectExtent l="0" t="0" r="0" b="0"/>
                <wp:wrapNone/>
                <wp:docPr id="131236613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 cy="1404620"/>
                        </a:xfrm>
                        <a:prstGeom prst="rect">
                          <a:avLst/>
                        </a:prstGeom>
                        <a:noFill/>
                        <a:ln w="9525">
                          <a:noFill/>
                          <a:miter lim="800000"/>
                          <a:headEnd/>
                          <a:tailEnd/>
                        </a:ln>
                      </wps:spPr>
                      <wps:txbx>
                        <w:txbxContent>
                          <w:p w14:paraId="0ABADDC2" w14:textId="092899F1" w:rsidR="00EA197D" w:rsidRPr="0056234E" w:rsidRDefault="00EA197D" w:rsidP="00EA197D">
                            <w:pPr>
                              <w:rPr>
                                <w:color w:val="FFFFFF" w:themeColor="background1"/>
                                <w:sz w:val="40"/>
                                <w:szCs w:val="40"/>
                              </w:rPr>
                            </w:pPr>
                            <w:r>
                              <w:rPr>
                                <w:color w:val="FFFFFF" w:themeColor="background1"/>
                                <w:sz w:val="40"/>
                                <w:szCs w:val="40"/>
                              </w:rPr>
                              <w:t>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0E83569" id="_x0000_s1038" type="#_x0000_t202" style="position:absolute;left:0;text-align:left;margin-left:397.4pt;margin-top:-.45pt;width:37.2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" filled="f" stroked="f">
                <v:textbox style="mso-fit-shape-to-text:t">
                  <w:txbxContent>
                    <w:p w14:paraId="0ABADDC2" w14:textId="092899F1" w:rsidR="00EA197D" w:rsidRPr="0056234E" w:rsidRDefault="00EA197D" w:rsidP="00EA197D">
                      <w:pPr>
                        <w:rPr>
                          <w:color w:val="FFFFFF" w:themeColor="background1"/>
                          <w:sz w:val="40"/>
                          <w:szCs w:val="40"/>
                        </w:rPr>
                      </w:pPr>
                      <w:r>
                        <w:rPr>
                          <w:color w:val="FFFFFF" w:themeColor="background1"/>
                          <w:sz w:val="40"/>
                          <w:szCs w:val="40"/>
                        </w:rPr>
                        <w:t>C</w:t>
                      </w:r>
                    </w:p>
                  </w:txbxContent>
                </v:textbox>
              </v:shape>
            </w:pict>
          </mc:Fallback>
        </mc:AlternateContent>
      </w:r>
      <w:r w:rsidR="00F71605">
        <w:rPr>
          <w:noProof/>
          <w:lang w:val="en-GB"/>
        </w:rPr>
        <w:drawing>
          <wp:inline distT="0" distB="0" distL="0" distR="0" wp14:anchorId="05C784CD" wp14:editId="6ACF57C1">
            <wp:extent cx="4921306" cy="3240000"/>
            <wp:effectExtent l="0" t="0" r="0" b="0"/>
            <wp:docPr id="16567085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21306" cy="3240000"/>
                    </a:xfrm>
                    <a:prstGeom prst="rect">
                      <a:avLst/>
                    </a:prstGeom>
                    <a:noFill/>
                  </pic:spPr>
                </pic:pic>
              </a:graphicData>
            </a:graphic>
          </wp:inline>
        </w:drawing>
      </w:r>
    </w:p>
    <w:p w14:paraId="72BA734E" w14:textId="51A7291B" w:rsidR="00A37DB8" w:rsidRDefault="00A37DB8" w:rsidP="00A37DB8">
      <w:pPr>
        <w:rPr>
          <w:lang w:val="en-GB"/>
        </w:rPr>
      </w:pPr>
    </w:p>
    <w:p w14:paraId="79C9D9BB" w14:textId="06BCB494" w:rsidR="00A37DB8" w:rsidRPr="00A37DB8" w:rsidRDefault="00A37DB8" w:rsidP="00A37DB8">
      <w:pPr>
        <w:rPr>
          <w:lang w:val="en-GB"/>
        </w:rPr>
      </w:pPr>
    </w:p>
    <w:p w14:paraId="577D8589" w14:textId="1E5981A5" w:rsidR="000011AB" w:rsidRDefault="000011AB" w:rsidP="00F71605">
      <w:pPr>
        <w:pStyle w:val="Didascalia"/>
        <w:jc w:val="both"/>
        <w:rPr>
          <w:sz w:val="20"/>
          <w:szCs w:val="20"/>
          <w:lang w:val="en-GB"/>
        </w:rPr>
      </w:pPr>
      <w:r w:rsidRPr="00D92B5F">
        <w:rPr>
          <w:sz w:val="20"/>
          <w:szCs w:val="20"/>
          <w:lang w:val="en-GB"/>
        </w:rPr>
        <w:t xml:space="preserve">Figure </w:t>
      </w:r>
      <w:proofErr w:type="spellStart"/>
      <w:r w:rsidR="00D92B5F" w:rsidRPr="00D92B5F">
        <w:rPr>
          <w:sz w:val="20"/>
          <w:szCs w:val="20"/>
          <w:lang w:val="en-GB"/>
        </w:rPr>
        <w:t>S</w:t>
      </w:r>
      <w:r w:rsidR="00D262FC">
        <w:rPr>
          <w:sz w:val="20"/>
          <w:szCs w:val="20"/>
          <w:lang w:val="en-GB"/>
        </w:rPr>
        <w:t>4</w:t>
      </w:r>
      <w:proofErr w:type="spellEnd"/>
      <w:r w:rsidRPr="00D92B5F">
        <w:rPr>
          <w:sz w:val="20"/>
          <w:szCs w:val="20"/>
          <w:lang w:val="en-GB"/>
        </w:rPr>
        <w:t xml:space="preserve"> TEM </w:t>
      </w:r>
      <w:r w:rsidR="00D92B5F" w:rsidRPr="00D92B5F">
        <w:rPr>
          <w:sz w:val="20"/>
          <w:szCs w:val="20"/>
          <w:lang w:val="en-GB"/>
        </w:rPr>
        <w:t>image</w:t>
      </w:r>
      <w:r w:rsidR="0056234E">
        <w:rPr>
          <w:sz w:val="20"/>
          <w:szCs w:val="20"/>
          <w:lang w:val="en-GB"/>
        </w:rPr>
        <w:t>s</w:t>
      </w:r>
      <w:r w:rsidR="00D92B5F" w:rsidRPr="00D92B5F">
        <w:rPr>
          <w:sz w:val="20"/>
          <w:szCs w:val="20"/>
          <w:lang w:val="en-GB"/>
        </w:rPr>
        <w:t xml:space="preserve"> </w:t>
      </w:r>
      <w:r w:rsidRPr="00D92B5F">
        <w:rPr>
          <w:sz w:val="20"/>
          <w:szCs w:val="20"/>
          <w:lang w:val="en-GB"/>
        </w:rPr>
        <w:t xml:space="preserve">of </w:t>
      </w:r>
      <w:r w:rsidR="00D92B5F" w:rsidRPr="00D92B5F">
        <w:rPr>
          <w:sz w:val="20"/>
          <w:szCs w:val="20"/>
          <w:lang w:val="en-GB"/>
        </w:rPr>
        <w:t>the</w:t>
      </w:r>
      <w:r w:rsidR="0056234E">
        <w:rPr>
          <w:sz w:val="20"/>
          <w:szCs w:val="20"/>
          <w:lang w:val="en-GB"/>
        </w:rPr>
        <w:t xml:space="preserve"> bare </w:t>
      </w:r>
      <w:proofErr w:type="spellStart"/>
      <w:r w:rsidR="0056234E">
        <w:rPr>
          <w:sz w:val="20"/>
          <w:szCs w:val="20"/>
          <w:lang w:val="en-GB"/>
        </w:rPr>
        <w:t>SiC</w:t>
      </w:r>
      <w:proofErr w:type="spellEnd"/>
      <w:r w:rsidR="0056234E">
        <w:rPr>
          <w:sz w:val="20"/>
          <w:szCs w:val="20"/>
          <w:lang w:val="en-GB"/>
        </w:rPr>
        <w:t xml:space="preserve"> (A) and of</w:t>
      </w:r>
      <w:r w:rsidR="00D92B5F" w:rsidRPr="00D92B5F">
        <w:rPr>
          <w:sz w:val="20"/>
          <w:szCs w:val="20"/>
          <w:lang w:val="en-GB"/>
        </w:rPr>
        <w:t xml:space="preserve"> </w:t>
      </w:r>
      <w:proofErr w:type="spellStart"/>
      <w:r w:rsidRPr="00D92B5F">
        <w:rPr>
          <w:sz w:val="20"/>
          <w:szCs w:val="20"/>
          <w:lang w:val="en-GB"/>
        </w:rPr>
        <w:t>SiC</w:t>
      </w:r>
      <w:proofErr w:type="spellEnd"/>
      <w:r w:rsidRPr="00D92B5F">
        <w:rPr>
          <w:sz w:val="20"/>
          <w:szCs w:val="20"/>
          <w:lang w:val="en-GB"/>
        </w:rPr>
        <w:t xml:space="preserve"> </w:t>
      </w:r>
      <w:r w:rsidR="00D92B5F" w:rsidRPr="00D92B5F">
        <w:rPr>
          <w:sz w:val="20"/>
          <w:szCs w:val="20"/>
          <w:lang w:val="en-GB"/>
        </w:rPr>
        <w:t>1</w:t>
      </w:r>
      <w:r w:rsidRPr="00D92B5F">
        <w:rPr>
          <w:sz w:val="20"/>
          <w:szCs w:val="20"/>
          <w:lang w:val="en-GB"/>
        </w:rPr>
        <w:t>% g-</w:t>
      </w:r>
      <w:proofErr w:type="spellStart"/>
      <w:r w:rsidRPr="00D92B5F">
        <w:rPr>
          <w:sz w:val="20"/>
          <w:szCs w:val="20"/>
          <w:lang w:val="en-GB"/>
        </w:rPr>
        <w:t>C</w:t>
      </w:r>
      <w:r w:rsidRPr="00D92B5F">
        <w:rPr>
          <w:sz w:val="20"/>
          <w:szCs w:val="20"/>
          <w:vertAlign w:val="subscript"/>
          <w:lang w:val="en-GB"/>
        </w:rPr>
        <w:t>3</w:t>
      </w:r>
      <w:r w:rsidRPr="00D92B5F">
        <w:rPr>
          <w:sz w:val="20"/>
          <w:szCs w:val="20"/>
          <w:lang w:val="en-GB"/>
        </w:rPr>
        <w:t>N</w:t>
      </w:r>
      <w:r w:rsidRPr="00D92B5F">
        <w:rPr>
          <w:sz w:val="20"/>
          <w:szCs w:val="20"/>
          <w:vertAlign w:val="subscript"/>
          <w:lang w:val="en-GB"/>
        </w:rPr>
        <w:t>4</w:t>
      </w:r>
      <w:proofErr w:type="spellEnd"/>
      <w:r w:rsidR="00D92B5F" w:rsidRPr="00D92B5F">
        <w:rPr>
          <w:sz w:val="20"/>
          <w:szCs w:val="20"/>
          <w:lang w:val="en-GB"/>
        </w:rPr>
        <w:t xml:space="preserve"> </w:t>
      </w:r>
      <w:r w:rsidR="0056234E">
        <w:rPr>
          <w:sz w:val="20"/>
          <w:szCs w:val="20"/>
          <w:lang w:val="en-GB"/>
        </w:rPr>
        <w:t xml:space="preserve">(B) </w:t>
      </w:r>
      <w:r w:rsidR="00D92B5F" w:rsidRPr="00D92B5F">
        <w:rPr>
          <w:sz w:val="20"/>
          <w:szCs w:val="20"/>
          <w:lang w:val="en-GB"/>
        </w:rPr>
        <w:t>sample</w:t>
      </w:r>
      <w:r w:rsidR="0056234E">
        <w:rPr>
          <w:sz w:val="20"/>
          <w:szCs w:val="20"/>
          <w:lang w:val="en-GB"/>
        </w:rPr>
        <w:t>s</w:t>
      </w:r>
      <w:r w:rsidR="00603F35">
        <w:rPr>
          <w:sz w:val="20"/>
          <w:szCs w:val="20"/>
          <w:lang w:val="en-GB"/>
        </w:rPr>
        <w:t>.</w:t>
      </w:r>
      <w:r w:rsidR="00D92B5F" w:rsidRPr="00D92B5F">
        <w:rPr>
          <w:sz w:val="20"/>
          <w:szCs w:val="20"/>
          <w:lang w:val="en-GB"/>
        </w:rPr>
        <w:t xml:space="preserve"> </w:t>
      </w:r>
      <w:r w:rsidR="0056234E">
        <w:rPr>
          <w:sz w:val="20"/>
          <w:szCs w:val="20"/>
          <w:lang w:val="en-GB"/>
        </w:rPr>
        <w:t xml:space="preserve">In the figure </w:t>
      </w:r>
      <w:proofErr w:type="spellStart"/>
      <w:r w:rsidR="0056234E">
        <w:rPr>
          <w:sz w:val="20"/>
          <w:szCs w:val="20"/>
          <w:lang w:val="en-GB"/>
        </w:rPr>
        <w:t>S4A</w:t>
      </w:r>
      <w:proofErr w:type="spellEnd"/>
      <w:r w:rsidR="0056234E">
        <w:rPr>
          <w:sz w:val="20"/>
          <w:szCs w:val="20"/>
          <w:lang w:val="en-GB"/>
        </w:rPr>
        <w:t xml:space="preserve"> it is possible to note </w:t>
      </w:r>
      <w:r w:rsidR="00A37DB8">
        <w:rPr>
          <w:sz w:val="20"/>
          <w:szCs w:val="20"/>
          <w:lang w:val="en-GB"/>
        </w:rPr>
        <w:t xml:space="preserve">the </w:t>
      </w:r>
      <w:r w:rsidR="0056234E">
        <w:rPr>
          <w:sz w:val="20"/>
          <w:szCs w:val="20"/>
          <w:lang w:val="en-GB"/>
        </w:rPr>
        <w:t xml:space="preserve">agglomerated </w:t>
      </w:r>
      <w:proofErr w:type="spellStart"/>
      <w:r w:rsidR="0056234E">
        <w:rPr>
          <w:sz w:val="20"/>
          <w:szCs w:val="20"/>
          <w:lang w:val="en-GB"/>
        </w:rPr>
        <w:t>SiC</w:t>
      </w:r>
      <w:proofErr w:type="spellEnd"/>
      <w:r w:rsidR="0056234E">
        <w:rPr>
          <w:sz w:val="20"/>
          <w:szCs w:val="20"/>
          <w:lang w:val="en-GB"/>
        </w:rPr>
        <w:t xml:space="preserve"> particles (dark part) </w:t>
      </w:r>
      <w:r w:rsidR="00A37DB8">
        <w:rPr>
          <w:sz w:val="20"/>
          <w:szCs w:val="20"/>
          <w:lang w:val="en-GB"/>
        </w:rPr>
        <w:t xml:space="preserve">formed </w:t>
      </w:r>
      <w:r w:rsidR="0056234E">
        <w:rPr>
          <w:sz w:val="20"/>
          <w:szCs w:val="20"/>
          <w:lang w:val="en-GB"/>
        </w:rPr>
        <w:t xml:space="preserve">due to the </w:t>
      </w:r>
      <w:r w:rsidR="00AE73DE">
        <w:rPr>
          <w:sz w:val="20"/>
          <w:szCs w:val="20"/>
          <w:lang w:val="en-GB"/>
        </w:rPr>
        <w:t>employed</w:t>
      </w:r>
      <w:r w:rsidR="0056234E">
        <w:rPr>
          <w:sz w:val="20"/>
          <w:szCs w:val="20"/>
          <w:lang w:val="en-GB"/>
        </w:rPr>
        <w:t xml:space="preserve"> thermal treatment (calcination at </w:t>
      </w:r>
      <w:proofErr w:type="spellStart"/>
      <w:r w:rsidR="0056234E">
        <w:rPr>
          <w:sz w:val="20"/>
          <w:szCs w:val="20"/>
          <w:lang w:val="en-GB"/>
        </w:rPr>
        <w:t>450°C</w:t>
      </w:r>
      <w:proofErr w:type="spellEnd"/>
      <w:r w:rsidR="0056234E">
        <w:rPr>
          <w:sz w:val="20"/>
          <w:szCs w:val="20"/>
          <w:lang w:val="en-GB"/>
        </w:rPr>
        <w:t xml:space="preserve"> for 5 h). </w:t>
      </w:r>
      <w:r w:rsidR="00AE73DE">
        <w:rPr>
          <w:sz w:val="20"/>
          <w:szCs w:val="20"/>
          <w:lang w:val="en-GB"/>
        </w:rPr>
        <w:t>I</w:t>
      </w:r>
      <w:r w:rsidR="0056234E">
        <w:rPr>
          <w:sz w:val="20"/>
          <w:szCs w:val="20"/>
          <w:lang w:val="en-GB"/>
        </w:rPr>
        <w:t xml:space="preserve">n the </w:t>
      </w:r>
      <w:r w:rsidR="00A37DB8">
        <w:rPr>
          <w:sz w:val="20"/>
          <w:szCs w:val="20"/>
          <w:lang w:val="en-GB"/>
        </w:rPr>
        <w:t xml:space="preserve">figure </w:t>
      </w:r>
      <w:proofErr w:type="spellStart"/>
      <w:r w:rsidR="00A37DB8">
        <w:rPr>
          <w:sz w:val="20"/>
          <w:szCs w:val="20"/>
          <w:lang w:val="en-GB"/>
        </w:rPr>
        <w:t>S4B</w:t>
      </w:r>
      <w:proofErr w:type="spellEnd"/>
      <w:r w:rsidR="00A37DB8">
        <w:rPr>
          <w:sz w:val="20"/>
          <w:szCs w:val="20"/>
          <w:lang w:val="en-GB"/>
        </w:rPr>
        <w:t xml:space="preserve"> t</w:t>
      </w:r>
      <w:r w:rsidR="00D92B5F" w:rsidRPr="00D92B5F">
        <w:rPr>
          <w:sz w:val="20"/>
          <w:szCs w:val="20"/>
          <w:lang w:val="en-GB"/>
        </w:rPr>
        <w:t>he darker part</w:t>
      </w:r>
      <w:r w:rsidR="00603F35">
        <w:rPr>
          <w:sz w:val="20"/>
          <w:szCs w:val="20"/>
          <w:lang w:val="en-GB"/>
        </w:rPr>
        <w:t>s</w:t>
      </w:r>
      <w:r w:rsidR="00D92B5F" w:rsidRPr="00D92B5F">
        <w:rPr>
          <w:sz w:val="20"/>
          <w:szCs w:val="20"/>
          <w:lang w:val="en-GB"/>
        </w:rPr>
        <w:t xml:space="preserve"> (indicated with the </w:t>
      </w:r>
      <w:r w:rsidR="00D92B5F">
        <w:rPr>
          <w:sz w:val="20"/>
          <w:szCs w:val="20"/>
          <w:lang w:val="en-GB"/>
        </w:rPr>
        <w:t>orange</w:t>
      </w:r>
      <w:r w:rsidR="00D92B5F" w:rsidRPr="00D92B5F">
        <w:rPr>
          <w:sz w:val="20"/>
          <w:szCs w:val="20"/>
          <w:lang w:val="en-GB"/>
        </w:rPr>
        <w:t xml:space="preserve"> arrow</w:t>
      </w:r>
      <w:r w:rsidR="00D92B5F">
        <w:rPr>
          <w:sz w:val="20"/>
          <w:szCs w:val="20"/>
          <w:lang w:val="en-GB"/>
        </w:rPr>
        <w:t>s</w:t>
      </w:r>
      <w:r w:rsidR="00D92B5F" w:rsidRPr="00D92B5F">
        <w:rPr>
          <w:sz w:val="20"/>
          <w:szCs w:val="20"/>
          <w:lang w:val="en-GB"/>
        </w:rPr>
        <w:t xml:space="preserve">) show the </w:t>
      </w:r>
      <w:proofErr w:type="spellStart"/>
      <w:r w:rsidR="00D92B5F" w:rsidRPr="00D92B5F">
        <w:rPr>
          <w:sz w:val="20"/>
          <w:szCs w:val="20"/>
          <w:lang w:val="en-GB"/>
        </w:rPr>
        <w:t>SiC</w:t>
      </w:r>
      <w:proofErr w:type="spellEnd"/>
      <w:r w:rsidR="00D92B5F">
        <w:rPr>
          <w:sz w:val="20"/>
          <w:szCs w:val="20"/>
          <w:lang w:val="en-GB"/>
        </w:rPr>
        <w:t xml:space="preserve"> particles, whereas the </w:t>
      </w:r>
      <w:r w:rsidR="00D92B5F" w:rsidRPr="00D92B5F">
        <w:rPr>
          <w:sz w:val="20"/>
          <w:szCs w:val="20"/>
          <w:lang w:val="en-GB"/>
        </w:rPr>
        <w:t>g-</w:t>
      </w:r>
      <w:proofErr w:type="spellStart"/>
      <w:r w:rsidR="00D92B5F" w:rsidRPr="00D92B5F">
        <w:rPr>
          <w:sz w:val="20"/>
          <w:szCs w:val="20"/>
          <w:lang w:val="en-GB"/>
        </w:rPr>
        <w:t>C</w:t>
      </w:r>
      <w:r w:rsidR="00D92B5F" w:rsidRPr="00D92B5F">
        <w:rPr>
          <w:sz w:val="20"/>
          <w:szCs w:val="20"/>
          <w:vertAlign w:val="subscript"/>
          <w:lang w:val="en-GB"/>
        </w:rPr>
        <w:t>3</w:t>
      </w:r>
      <w:r w:rsidR="00D92B5F" w:rsidRPr="00D92B5F">
        <w:rPr>
          <w:sz w:val="20"/>
          <w:szCs w:val="20"/>
          <w:lang w:val="en-GB"/>
        </w:rPr>
        <w:t>N</w:t>
      </w:r>
      <w:r w:rsidR="00D92B5F" w:rsidRPr="00D92B5F">
        <w:rPr>
          <w:sz w:val="20"/>
          <w:szCs w:val="20"/>
          <w:vertAlign w:val="subscript"/>
          <w:lang w:val="en-GB"/>
        </w:rPr>
        <w:t>4</w:t>
      </w:r>
      <w:proofErr w:type="spellEnd"/>
      <w:r w:rsidR="00D92B5F" w:rsidRPr="00D92B5F">
        <w:rPr>
          <w:sz w:val="20"/>
          <w:szCs w:val="20"/>
          <w:lang w:val="en-GB"/>
        </w:rPr>
        <w:t xml:space="preserve"> sheets </w:t>
      </w:r>
      <w:r w:rsidR="00D92B5F">
        <w:rPr>
          <w:sz w:val="20"/>
          <w:szCs w:val="20"/>
          <w:lang w:val="en-GB"/>
        </w:rPr>
        <w:t xml:space="preserve">where indicate by the blue arrows (the clearest parts) in accordance with the literature data </w:t>
      </w:r>
      <w:r w:rsidR="00A94D28">
        <w:rPr>
          <w:sz w:val="20"/>
          <w:szCs w:val="20"/>
          <w:lang w:val="en-GB"/>
        </w:rPr>
        <w:fldChar w:fldCharType="begin" w:fldLock="1"/>
      </w:r>
      <w:r w:rsidR="00A94D28">
        <w:rPr>
          <w:sz w:val="20"/>
          <w:szCs w:val="20"/>
          <w:lang w:val="en-GB"/>
        </w:rPr>
        <w:instrText>ADDIN CSL_CITATION {"citationItems":[{"id":"ITEM-1","itemData":{"DOI":"10.1002/ente.201900017","ISSN":"21944296","abstract":"Graphite carbon nitride (g-C3N4) and SiC have drawn increasing attention for application in visible light photocatalytic hydrogen evolution by water splitting due to their unique band structure and high physicochemical stability. Herein, a g-C3N4-SiC heterojunction with loaded noble metal is constructed. The g-C3N4-SiC-Pt composite photocatalysts are successfully prepared by the combination method of bio-reduction, sol deposition, and calcination. The layers of g-C3N4 are thinned, and both SiC and Pt nanoparticles are simultaneously tightly bound to g-C3N4 by calcination during the preparation of g-C3N4-SiC-Pt. The heterojunction formed at the interface of SiC and g-C3N4 enhances the separation efficiency of the photogenerated electron–hole pairs. These composite photocatalysts achieve a high hydrogen evolution rate of 595.3 μmol h−1 g−1 with 1 wt% of deposited Pt, which is 3.7- and 2.07-fold higher than those of g-C3N4-bulk and g-C3N4-SiC under visible light irradiation with a quantum efficiency of 2.76% at 420 nm, respectively.","author":[{"dropping-particle":"","family":"Du","given":"Zhongyi","non-dropping-particle":"","parse-names":false,"suffix":""},{"dropping-particle":"","family":"Sun","given":"Pengju","non-dropping-particle":"","parse-names":false,"suffix":""},{"dropping-particle":"","family":"Wu","given":"Kuanhuai","non-dropping-particle":"","parse-names":false,"suffix":""},{"dropping-particle":"","family":"Zheng","given":"Xiarong","non-dropping-particle":"","parse-names":false,"suffix":""},{"dropping-particle":"","family":"Zhang","given":"Xingfeng","non-dropping-particle":"","parse-names":false,"suffix":""},{"dropping-particle":"","family":"Huang","given":"Jiale","non-dropping-particle":"","parse-names":false,"suffix":""},{"dropping-particle":"","family":"Sun","given":"Daohua","non-dropping-particle":"","parse-names":false,"suffix":""},{"dropping-particle":"","family":"Zheng","given":"Yanmei","non-dropping-particle":"","parse-names":false,"suffix":""},{"dropping-particle":"","family":"Li","given":"Qingbiao","non-dropping-particle":"","parse-names":false,"suffix":""}],"container-title":"Energy Technology","id":"ITEM-1","issue":"7","issued":{"date-parts":[["2019"]]},"page":"1-10","title":"g-C3N4-SiC-Pt for Enhanced Photocatalytic H2 Production from Water under Visible Light Irradiation","type":"article-journal","volume":"7"},"uris":["http://www.mendeley.com/documents/?uuid=feb432e5-04e6-4990-ba76-a7e5e7876c36"]},{"id":"ITEM-2","itemData":{"DOI":"10.1016/j.apsusc.2016.07.056","ISSN":"01694332","abstract":"g-C 3 N 4 has been attracting much attention for application in visible light photocatalytic water splitting due to its suitable band structure, and high thermal and chemical stability. However, the rapid recombination of photogenerated carriers has inhibited its wide use. For this reason, novel g-C 3 N 4 /SiC composites were prepared via in situ synthesis of g-C 3 N 4 on the surface of SiC, with which g-C 3 N 4 shows tight interaction (chemical bonding). The g-C 3 N 4 /SiC composites exhibit high stability in H 2 production under irradiation with visible light (λ ≥ 420 nm), demonstrating a maximum of 182 μmol g −1 h −1 , being 3.4 times higher than that of pure g-C 3 N 4 . The enhanced photocatalytic H 2 production ability for g-C 3 N 4 /SiC photocatalysts is primarily ascribed to the combined effects of enhanced separation of photogenerated carriers through efficient migration of electron and enlarged surface areas, in addition to the possible contributions of increased hydrophilicity of SiC and polymerization degree of g-C 3 N 4 . This study may provide new insights into the development of g-C 3 N 4 -based composites as stable and efficient photocatalysts for H 2 production from water splitting.","author":[{"dropping-particle":"","family":"Wang","given":"Biao","non-dropping-particle":"","parse-names":false,"suffix":""},{"dropping-particle":"","family":"Zhang","given":"Jingtao","non-dropping-particle":"","parse-names":false,"suffix":""},{"dropping-particle":"","family":"Huang","given":"Feng","non-dropping-particle":"","parse-names":false,"suffix":""}],"container-title":"Applied Surface Science","id":"ITEM-2","issued":{"date-parts":[["2017"]]},"page":"449-456","publisher":"Elsevier B.V.","title":"Enhanced visible light photocatalytic H 2 evolution of metal-free g-C 3 N 4 /SiC heterostructured photocatalysts","type":"article-journal","volume":"391"},"uris":["http://www.mendeley.com/documents/?uuid=f3bbe6f6-c102-48a4-bb73-1c4ed10e803f"]}],"mendeley":{"formattedCitation":"[1,2]","plainTextFormattedCitation":"[1,2]"},"properties":{"noteIndex":0},"schema":"https://github.com/citation-style-language/schema/raw/master/csl-citation.json"}</w:instrText>
      </w:r>
      <w:r w:rsidR="00A94D28">
        <w:rPr>
          <w:sz w:val="20"/>
          <w:szCs w:val="20"/>
          <w:lang w:val="en-GB"/>
        </w:rPr>
        <w:fldChar w:fldCharType="separate"/>
      </w:r>
      <w:r w:rsidR="00A94D28" w:rsidRPr="00A94D28">
        <w:rPr>
          <w:i w:val="0"/>
          <w:noProof/>
          <w:sz w:val="20"/>
          <w:szCs w:val="20"/>
          <w:lang w:val="en-GB"/>
        </w:rPr>
        <w:t>[1,2]</w:t>
      </w:r>
      <w:r w:rsidR="00A94D28">
        <w:rPr>
          <w:sz w:val="20"/>
          <w:szCs w:val="20"/>
          <w:lang w:val="en-GB"/>
        </w:rPr>
        <w:fldChar w:fldCharType="end"/>
      </w:r>
      <w:r w:rsidR="00A94D28">
        <w:rPr>
          <w:sz w:val="20"/>
          <w:szCs w:val="20"/>
          <w:lang w:val="en-GB"/>
        </w:rPr>
        <w:t>.</w:t>
      </w:r>
      <w:r w:rsidR="00C8736D">
        <w:rPr>
          <w:sz w:val="20"/>
          <w:szCs w:val="20"/>
          <w:lang w:val="en-GB"/>
        </w:rPr>
        <w:t xml:space="preserve"> In the figure </w:t>
      </w:r>
      <w:proofErr w:type="spellStart"/>
      <w:r w:rsidR="00C8736D">
        <w:rPr>
          <w:sz w:val="20"/>
          <w:szCs w:val="20"/>
          <w:lang w:val="en-GB"/>
        </w:rPr>
        <w:t>S4C</w:t>
      </w:r>
      <w:proofErr w:type="spellEnd"/>
      <w:r w:rsidR="00C8736D">
        <w:rPr>
          <w:sz w:val="20"/>
          <w:szCs w:val="20"/>
          <w:lang w:val="en-GB"/>
        </w:rPr>
        <w:t xml:space="preserve"> it is illustrated the HR-TEM of the same </w:t>
      </w:r>
      <w:proofErr w:type="spellStart"/>
      <w:r w:rsidR="00C8736D" w:rsidRPr="00D92B5F">
        <w:rPr>
          <w:sz w:val="20"/>
          <w:szCs w:val="20"/>
          <w:lang w:val="en-GB"/>
        </w:rPr>
        <w:t>SiC</w:t>
      </w:r>
      <w:proofErr w:type="spellEnd"/>
      <w:r w:rsidR="00C8736D" w:rsidRPr="00D92B5F">
        <w:rPr>
          <w:sz w:val="20"/>
          <w:szCs w:val="20"/>
          <w:lang w:val="en-GB"/>
        </w:rPr>
        <w:t xml:space="preserve"> 1% g-</w:t>
      </w:r>
      <w:proofErr w:type="spellStart"/>
      <w:r w:rsidR="00C8736D" w:rsidRPr="00D92B5F">
        <w:rPr>
          <w:sz w:val="20"/>
          <w:szCs w:val="20"/>
          <w:lang w:val="en-GB"/>
        </w:rPr>
        <w:t>C</w:t>
      </w:r>
      <w:r w:rsidR="00C8736D" w:rsidRPr="00D92B5F">
        <w:rPr>
          <w:sz w:val="20"/>
          <w:szCs w:val="20"/>
          <w:vertAlign w:val="subscript"/>
          <w:lang w:val="en-GB"/>
        </w:rPr>
        <w:t>3</w:t>
      </w:r>
      <w:r w:rsidR="00C8736D" w:rsidRPr="00D92B5F">
        <w:rPr>
          <w:sz w:val="20"/>
          <w:szCs w:val="20"/>
          <w:lang w:val="en-GB"/>
        </w:rPr>
        <w:t>N</w:t>
      </w:r>
      <w:r w:rsidR="00C8736D" w:rsidRPr="00D92B5F">
        <w:rPr>
          <w:sz w:val="20"/>
          <w:szCs w:val="20"/>
          <w:vertAlign w:val="subscript"/>
          <w:lang w:val="en-GB"/>
        </w:rPr>
        <w:t>4</w:t>
      </w:r>
      <w:proofErr w:type="spellEnd"/>
      <w:r w:rsidR="00C8736D">
        <w:rPr>
          <w:sz w:val="20"/>
          <w:szCs w:val="20"/>
          <w:lang w:val="en-GB"/>
        </w:rPr>
        <w:t xml:space="preserve"> composite at two different magnifications (see inset). It is confirmed the interaction between the agglomerated </w:t>
      </w:r>
      <w:proofErr w:type="spellStart"/>
      <w:r w:rsidR="00C8736D">
        <w:rPr>
          <w:sz w:val="20"/>
          <w:szCs w:val="20"/>
          <w:lang w:val="en-GB"/>
        </w:rPr>
        <w:t>SiC</w:t>
      </w:r>
      <w:proofErr w:type="spellEnd"/>
      <w:r w:rsidR="00C8736D">
        <w:rPr>
          <w:sz w:val="20"/>
          <w:szCs w:val="20"/>
          <w:lang w:val="en-GB"/>
        </w:rPr>
        <w:t xml:space="preserve"> particles </w:t>
      </w:r>
      <w:r w:rsidR="00A52560">
        <w:rPr>
          <w:sz w:val="20"/>
          <w:szCs w:val="20"/>
          <w:lang w:val="en-GB"/>
        </w:rPr>
        <w:t>and</w:t>
      </w:r>
      <w:r w:rsidR="00C8736D">
        <w:rPr>
          <w:sz w:val="20"/>
          <w:szCs w:val="20"/>
          <w:lang w:val="en-GB"/>
        </w:rPr>
        <w:t xml:space="preserve"> the g-</w:t>
      </w:r>
      <w:proofErr w:type="spellStart"/>
      <w:r w:rsidR="00C8736D">
        <w:rPr>
          <w:sz w:val="20"/>
          <w:szCs w:val="20"/>
          <w:lang w:val="en-GB"/>
        </w:rPr>
        <w:t>C</w:t>
      </w:r>
      <w:r w:rsidR="00C8736D" w:rsidRPr="00C8736D">
        <w:rPr>
          <w:sz w:val="20"/>
          <w:szCs w:val="20"/>
          <w:vertAlign w:val="subscript"/>
          <w:lang w:val="en-GB"/>
        </w:rPr>
        <w:t>3</w:t>
      </w:r>
      <w:r w:rsidR="00C8736D">
        <w:rPr>
          <w:sz w:val="20"/>
          <w:szCs w:val="20"/>
          <w:lang w:val="en-GB"/>
        </w:rPr>
        <w:t>N</w:t>
      </w:r>
      <w:r w:rsidR="00C8736D" w:rsidRPr="00C8736D">
        <w:rPr>
          <w:sz w:val="20"/>
          <w:szCs w:val="20"/>
          <w:vertAlign w:val="subscript"/>
          <w:lang w:val="en-GB"/>
        </w:rPr>
        <w:t>4</w:t>
      </w:r>
      <w:proofErr w:type="spellEnd"/>
      <w:r w:rsidR="00C8736D">
        <w:rPr>
          <w:sz w:val="20"/>
          <w:szCs w:val="20"/>
          <w:lang w:val="en-GB"/>
        </w:rPr>
        <w:t xml:space="preserve"> sheets, as reported for similar composites [3-</w:t>
      </w:r>
      <w:r w:rsidR="00F71605">
        <w:rPr>
          <w:sz w:val="20"/>
          <w:szCs w:val="20"/>
          <w:lang w:val="en-GB"/>
        </w:rPr>
        <w:t>6</w:t>
      </w:r>
      <w:r w:rsidR="00C8736D">
        <w:rPr>
          <w:sz w:val="20"/>
          <w:szCs w:val="20"/>
          <w:lang w:val="en-GB"/>
        </w:rPr>
        <w:t>].</w:t>
      </w:r>
      <w:r w:rsidR="00F71605">
        <w:rPr>
          <w:sz w:val="20"/>
          <w:szCs w:val="20"/>
          <w:lang w:val="en-GB"/>
        </w:rPr>
        <w:t xml:space="preserve"> The measured </w:t>
      </w:r>
      <w:r w:rsidR="00F71605" w:rsidRPr="00F71605">
        <w:rPr>
          <w:sz w:val="20"/>
          <w:szCs w:val="20"/>
          <w:lang w:val="en-GB"/>
        </w:rPr>
        <w:t xml:space="preserve">interplanar crystal spacing </w:t>
      </w:r>
      <w:r w:rsidR="00F71605">
        <w:rPr>
          <w:sz w:val="20"/>
          <w:szCs w:val="20"/>
          <w:lang w:val="en-GB"/>
        </w:rPr>
        <w:t>distances are</w:t>
      </w:r>
      <w:r w:rsidR="00F71605" w:rsidRPr="00F71605">
        <w:rPr>
          <w:sz w:val="20"/>
          <w:szCs w:val="20"/>
          <w:lang w:val="en-GB"/>
        </w:rPr>
        <w:t xml:space="preserve"> close</w:t>
      </w:r>
      <w:r w:rsidR="00F71605">
        <w:rPr>
          <w:sz w:val="20"/>
          <w:szCs w:val="20"/>
          <w:lang w:val="en-GB"/>
        </w:rPr>
        <w:t xml:space="preserve"> to the</w:t>
      </w:r>
      <w:r w:rsidR="00F71605" w:rsidRPr="00F71605">
        <w:rPr>
          <w:sz w:val="20"/>
          <w:szCs w:val="20"/>
          <w:lang w:val="en-GB"/>
        </w:rPr>
        <w:t xml:space="preserve"> (</w:t>
      </w:r>
      <w:r w:rsidR="00F71605">
        <w:rPr>
          <w:sz w:val="20"/>
          <w:szCs w:val="20"/>
          <w:lang w:val="en-GB"/>
        </w:rPr>
        <w:t>002</w:t>
      </w:r>
      <w:r w:rsidR="00F71605" w:rsidRPr="00F71605">
        <w:rPr>
          <w:sz w:val="20"/>
          <w:szCs w:val="20"/>
          <w:lang w:val="en-GB"/>
        </w:rPr>
        <w:t xml:space="preserve">) and (111) lattice planes of </w:t>
      </w:r>
      <w:r w:rsidR="00F71605">
        <w:rPr>
          <w:sz w:val="20"/>
          <w:szCs w:val="20"/>
          <w:lang w:val="en-GB"/>
        </w:rPr>
        <w:t>g-</w:t>
      </w:r>
      <w:proofErr w:type="spellStart"/>
      <w:r w:rsidR="00F71605">
        <w:rPr>
          <w:sz w:val="20"/>
          <w:szCs w:val="20"/>
          <w:lang w:val="en-GB"/>
        </w:rPr>
        <w:t>C</w:t>
      </w:r>
      <w:r w:rsidR="00F71605" w:rsidRPr="00F71605">
        <w:rPr>
          <w:sz w:val="20"/>
          <w:szCs w:val="20"/>
          <w:vertAlign w:val="subscript"/>
          <w:lang w:val="en-GB"/>
        </w:rPr>
        <w:t>3</w:t>
      </w:r>
      <w:r w:rsidR="00F71605">
        <w:rPr>
          <w:sz w:val="20"/>
          <w:szCs w:val="20"/>
          <w:lang w:val="en-GB"/>
        </w:rPr>
        <w:t>N</w:t>
      </w:r>
      <w:r w:rsidR="00F71605" w:rsidRPr="00F71605">
        <w:rPr>
          <w:sz w:val="20"/>
          <w:szCs w:val="20"/>
          <w:vertAlign w:val="subscript"/>
          <w:lang w:val="en-GB"/>
        </w:rPr>
        <w:t>4</w:t>
      </w:r>
      <w:proofErr w:type="spellEnd"/>
      <w:r w:rsidR="00F71605">
        <w:rPr>
          <w:sz w:val="20"/>
          <w:szCs w:val="20"/>
          <w:lang w:val="en-GB"/>
        </w:rPr>
        <w:t xml:space="preserve"> and </w:t>
      </w:r>
      <w:proofErr w:type="spellStart"/>
      <w:r w:rsidR="00F71605">
        <w:rPr>
          <w:sz w:val="20"/>
          <w:szCs w:val="20"/>
          <w:lang w:val="en-GB"/>
        </w:rPr>
        <w:t>SiC</w:t>
      </w:r>
      <w:proofErr w:type="spellEnd"/>
      <w:r w:rsidR="00F71605">
        <w:rPr>
          <w:sz w:val="20"/>
          <w:szCs w:val="20"/>
          <w:lang w:val="en-GB"/>
        </w:rPr>
        <w:t xml:space="preserve"> respectively, in accordance with the main crystal plans of the two materials detected by </w:t>
      </w:r>
      <w:proofErr w:type="spellStart"/>
      <w:r w:rsidR="00F71605">
        <w:rPr>
          <w:sz w:val="20"/>
          <w:szCs w:val="20"/>
          <w:lang w:val="en-GB"/>
        </w:rPr>
        <w:t>XRD</w:t>
      </w:r>
      <w:proofErr w:type="spellEnd"/>
      <w:r w:rsidR="00F71605">
        <w:rPr>
          <w:sz w:val="20"/>
          <w:szCs w:val="20"/>
          <w:lang w:val="en-GB"/>
        </w:rPr>
        <w:t>.</w:t>
      </w:r>
    </w:p>
    <w:p w14:paraId="7CD4DC37" w14:textId="77777777" w:rsidR="00A94D28" w:rsidRDefault="00A94D28" w:rsidP="00A94D28">
      <w:pPr>
        <w:rPr>
          <w:lang w:val="en-GB"/>
        </w:rPr>
      </w:pPr>
    </w:p>
    <w:p w14:paraId="6F5DDB49" w14:textId="77777777" w:rsidR="00603F35" w:rsidRDefault="00603F35" w:rsidP="00A94D28">
      <w:pPr>
        <w:rPr>
          <w:lang w:val="en-GB"/>
        </w:rPr>
      </w:pPr>
    </w:p>
    <w:p w14:paraId="5B2C6A12" w14:textId="77777777" w:rsidR="00603F35" w:rsidRDefault="00603F35" w:rsidP="00A94D28">
      <w:pPr>
        <w:rPr>
          <w:lang w:val="en-GB"/>
        </w:rPr>
      </w:pPr>
    </w:p>
    <w:p w14:paraId="37569222" w14:textId="77777777" w:rsidR="00603F35" w:rsidRDefault="00603F35" w:rsidP="00A94D28">
      <w:pPr>
        <w:rPr>
          <w:lang w:val="en-GB"/>
        </w:rPr>
      </w:pPr>
    </w:p>
    <w:p w14:paraId="5E280B2F" w14:textId="77777777" w:rsidR="00603F35" w:rsidRDefault="00603F35" w:rsidP="00A94D28">
      <w:pPr>
        <w:rPr>
          <w:lang w:val="en-GB"/>
        </w:rPr>
      </w:pPr>
    </w:p>
    <w:p w14:paraId="1C7D23E2" w14:textId="07D6541F" w:rsidR="00603F35" w:rsidRDefault="00603F35">
      <w:pPr>
        <w:rPr>
          <w:lang w:val="en-GB"/>
        </w:rPr>
      </w:pPr>
      <w:r>
        <w:rPr>
          <w:lang w:val="en-GB"/>
        </w:rPr>
        <w:br w:type="page"/>
      </w:r>
    </w:p>
    <w:p w14:paraId="4465D385" w14:textId="77777777" w:rsidR="00603F35" w:rsidRPr="00A94D28" w:rsidRDefault="00603F35" w:rsidP="00A94D28">
      <w:pPr>
        <w:rPr>
          <w:lang w:val="en-GB"/>
        </w:rPr>
      </w:pPr>
    </w:p>
    <w:p w14:paraId="0A4C477E" w14:textId="77777777" w:rsidR="00A94D28" w:rsidRPr="00A94D28" w:rsidRDefault="00A94D28" w:rsidP="00A94D28">
      <w:pPr>
        <w:numPr>
          <w:ilvl w:val="0"/>
          <w:numId w:val="1"/>
        </w:numPr>
        <w:contextualSpacing/>
        <w:rPr>
          <w:b/>
          <w:bCs/>
          <w:lang w:val="en-GB"/>
        </w:rPr>
      </w:pPr>
      <w:r w:rsidRPr="00A94D28">
        <w:rPr>
          <w:b/>
          <w:bCs/>
          <w:lang w:val="en-GB"/>
        </w:rPr>
        <w:t xml:space="preserve">XPS spectra of the bare </w:t>
      </w:r>
      <w:proofErr w:type="spellStart"/>
      <w:r w:rsidRPr="00A94D28">
        <w:rPr>
          <w:b/>
          <w:bCs/>
          <w:lang w:val="en-GB"/>
        </w:rPr>
        <w:t>SiC</w:t>
      </w:r>
      <w:proofErr w:type="spellEnd"/>
    </w:p>
    <w:p w14:paraId="2B5F6712" w14:textId="77777777" w:rsidR="00A94D28" w:rsidRPr="00A94D28" w:rsidRDefault="00A94D28" w:rsidP="00A94D28">
      <w:pPr>
        <w:rPr>
          <w:kern w:val="2"/>
          <w:lang w:val="en-GB"/>
          <w14:ligatures w14:val="standardContextual"/>
        </w:rPr>
      </w:pPr>
    </w:p>
    <w:p w14:paraId="0601DD28" w14:textId="77777777" w:rsidR="00A94D28" w:rsidRPr="00A94D28" w:rsidRDefault="00A94D28" w:rsidP="00A94D28">
      <w:pPr>
        <w:ind w:firstLine="1134"/>
        <w:rPr>
          <w:kern w:val="2"/>
          <w:lang w:val="en-GB"/>
          <w14:ligatures w14:val="standardContextual"/>
        </w:rPr>
      </w:pPr>
      <w:r w:rsidRPr="00A94D28">
        <w:rPr>
          <w:noProof/>
          <w:kern w:val="2"/>
          <w:lang w:val="en-GB"/>
          <w14:ligatures w14:val="standardContextual"/>
        </w:rPr>
        <w:drawing>
          <wp:inline distT="0" distB="0" distL="0" distR="0" wp14:anchorId="58161C86" wp14:editId="63512D19">
            <wp:extent cx="1884309" cy="1800000"/>
            <wp:effectExtent l="0" t="0" r="1905" b="0"/>
            <wp:docPr id="2067201672"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201672" name="Immagine 1" descr="Immagine che contiene testo, diagramma, linea, Diagramma&#10;&#10;Descrizione generata automa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884309" cy="1800000"/>
                    </a:xfrm>
                    <a:prstGeom prst="rect">
                      <a:avLst/>
                    </a:prstGeom>
                  </pic:spPr>
                </pic:pic>
              </a:graphicData>
            </a:graphic>
          </wp:inline>
        </w:drawing>
      </w:r>
      <w:r w:rsidRPr="00A94D28">
        <w:rPr>
          <w:kern w:val="2"/>
          <w:lang w:val="en-GB"/>
          <w14:ligatures w14:val="standardContextual"/>
        </w:rPr>
        <w:t xml:space="preserve">               </w:t>
      </w:r>
      <w:r w:rsidRPr="00A94D28">
        <w:rPr>
          <w:noProof/>
          <w:kern w:val="2"/>
          <w:lang w:val="en-GB"/>
          <w14:ligatures w14:val="standardContextual"/>
        </w:rPr>
        <w:drawing>
          <wp:inline distT="0" distB="0" distL="0" distR="0" wp14:anchorId="3C3C11EA" wp14:editId="6788252F">
            <wp:extent cx="1795775" cy="1800000"/>
            <wp:effectExtent l="0" t="0" r="0" b="0"/>
            <wp:docPr id="163873626" name="Immagine 2"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73626" name="Immagine 2" descr="Immagine che contiene testo, diagramma, linea, Diagramma&#10;&#10;Descrizione generata automaticament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95775" cy="1800000"/>
                    </a:xfrm>
                    <a:prstGeom prst="rect">
                      <a:avLst/>
                    </a:prstGeom>
                  </pic:spPr>
                </pic:pic>
              </a:graphicData>
            </a:graphic>
          </wp:inline>
        </w:drawing>
      </w:r>
    </w:p>
    <w:p w14:paraId="108E032D" w14:textId="77777777" w:rsidR="00A94D28" w:rsidRPr="00A94D28" w:rsidRDefault="00A94D28" w:rsidP="00A94D28">
      <w:pPr>
        <w:rPr>
          <w:kern w:val="2"/>
          <w:lang w:val="en-GB"/>
          <w14:ligatures w14:val="standardContextual"/>
        </w:rPr>
      </w:pPr>
    </w:p>
    <w:p w14:paraId="331C9F4E" w14:textId="77777777" w:rsidR="00A94D28" w:rsidRPr="00A94D28" w:rsidRDefault="00A94D28" w:rsidP="00A94D28">
      <w:pPr>
        <w:jc w:val="center"/>
        <w:rPr>
          <w:kern w:val="2"/>
          <w:lang w:val="en-GB"/>
          <w14:ligatures w14:val="standardContextual"/>
        </w:rPr>
      </w:pPr>
      <w:r w:rsidRPr="00A94D28">
        <w:rPr>
          <w:noProof/>
          <w:kern w:val="2"/>
          <w:lang w:val="en-GB"/>
          <w14:ligatures w14:val="standardContextual"/>
        </w:rPr>
        <w:drawing>
          <wp:inline distT="0" distB="0" distL="0" distR="0" wp14:anchorId="6D075A7B" wp14:editId="4E271BCA">
            <wp:extent cx="1795781" cy="1800000"/>
            <wp:effectExtent l="0" t="0" r="0" b="0"/>
            <wp:docPr id="1998391542" name="Immagine 3" descr="Immagine che contiene testo, diagramma,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391542" name="Immagine 3" descr="Immagine che contiene testo, diagramma, linea, schermata&#10;&#10;Descrizione generata automaticament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795781" cy="1800000"/>
                    </a:xfrm>
                    <a:prstGeom prst="rect">
                      <a:avLst/>
                    </a:prstGeom>
                  </pic:spPr>
                </pic:pic>
              </a:graphicData>
            </a:graphic>
          </wp:inline>
        </w:drawing>
      </w:r>
    </w:p>
    <w:p w14:paraId="6C183186" w14:textId="77777777" w:rsidR="00A94D28" w:rsidRPr="00A94D28" w:rsidRDefault="00A94D28" w:rsidP="00A94D28">
      <w:pPr>
        <w:jc w:val="center"/>
        <w:rPr>
          <w:kern w:val="2"/>
          <w:lang w:val="en-GB"/>
          <w14:ligatures w14:val="standardContextual"/>
        </w:rPr>
      </w:pPr>
    </w:p>
    <w:p w14:paraId="4F26E7F1" w14:textId="24035C12" w:rsidR="00A94D28" w:rsidRPr="00A94D28" w:rsidRDefault="00A94D28" w:rsidP="00A94D28">
      <w:pPr>
        <w:spacing w:after="200" w:line="240" w:lineRule="auto"/>
        <w:jc w:val="both"/>
        <w:rPr>
          <w:bCs/>
          <w:i/>
          <w:iCs/>
          <w:color w:val="44546A" w:themeColor="text2"/>
          <w:sz w:val="20"/>
          <w:szCs w:val="20"/>
          <w:lang w:val="en-GB"/>
        </w:rPr>
      </w:pPr>
      <w:r w:rsidRPr="00A94D28">
        <w:rPr>
          <w:i/>
          <w:iCs/>
          <w:color w:val="44546A" w:themeColor="text2"/>
          <w:sz w:val="20"/>
          <w:szCs w:val="20"/>
          <w:lang w:val="en-GB"/>
        </w:rPr>
        <w:t xml:space="preserve">Figure </w:t>
      </w:r>
      <w:proofErr w:type="spellStart"/>
      <w:r w:rsidRPr="00A94D28">
        <w:rPr>
          <w:i/>
          <w:iCs/>
          <w:color w:val="44546A" w:themeColor="text2"/>
          <w:sz w:val="20"/>
          <w:szCs w:val="20"/>
          <w:lang w:val="en-GB"/>
        </w:rPr>
        <w:t>S</w:t>
      </w:r>
      <w:r w:rsidR="00D262FC">
        <w:rPr>
          <w:i/>
          <w:iCs/>
          <w:color w:val="44546A" w:themeColor="text2"/>
          <w:sz w:val="20"/>
          <w:szCs w:val="20"/>
          <w:lang w:val="en-GB"/>
        </w:rPr>
        <w:t>5</w:t>
      </w:r>
      <w:proofErr w:type="spellEnd"/>
      <w:r w:rsidRPr="00A94D28">
        <w:rPr>
          <w:i/>
          <w:iCs/>
          <w:color w:val="44546A" w:themeColor="text2"/>
          <w:sz w:val="20"/>
          <w:szCs w:val="20"/>
          <w:lang w:val="en-GB"/>
        </w:rPr>
        <w:t xml:space="preserve"> </w:t>
      </w:r>
      <w:bookmarkStart w:id="1" w:name="_Hlk140768200"/>
      <w:r w:rsidRPr="00A94D28">
        <w:rPr>
          <w:bCs/>
          <w:i/>
          <w:iCs/>
          <w:color w:val="44546A" w:themeColor="text2"/>
          <w:sz w:val="20"/>
          <w:szCs w:val="20"/>
          <w:lang w:val="en-GB"/>
        </w:rPr>
        <w:t xml:space="preserve">Al Kα excited XPS of the bare </w:t>
      </w:r>
      <w:proofErr w:type="spellStart"/>
      <w:r w:rsidRPr="00A94D28">
        <w:rPr>
          <w:bCs/>
          <w:i/>
          <w:iCs/>
          <w:color w:val="44546A" w:themeColor="text2"/>
          <w:sz w:val="20"/>
          <w:szCs w:val="20"/>
          <w:lang w:val="en-GB"/>
        </w:rPr>
        <w:t>SiC</w:t>
      </w:r>
      <w:proofErr w:type="spellEnd"/>
      <w:r w:rsidRPr="00A94D28">
        <w:rPr>
          <w:bCs/>
          <w:i/>
          <w:iCs/>
          <w:color w:val="44546A" w:themeColor="text2"/>
          <w:sz w:val="20"/>
          <w:szCs w:val="20"/>
          <w:lang w:val="en-GB"/>
        </w:rPr>
        <w:t xml:space="preserve"> </w:t>
      </w:r>
      <w:r w:rsidRPr="00A94D28">
        <w:rPr>
          <w:i/>
          <w:iCs/>
          <w:color w:val="44546A" w:themeColor="text2"/>
          <w:sz w:val="20"/>
          <w:szCs w:val="20"/>
          <w:lang w:val="en-GB"/>
        </w:rPr>
        <w:t>sample</w:t>
      </w:r>
      <w:r w:rsidRPr="00A94D28">
        <w:rPr>
          <w:bCs/>
          <w:i/>
          <w:iCs/>
          <w:color w:val="44546A" w:themeColor="text2"/>
          <w:sz w:val="20"/>
          <w:szCs w:val="20"/>
          <w:lang w:val="en-GB"/>
        </w:rPr>
        <w:t xml:space="preserve"> in the (A) C 1s (B) Si </w:t>
      </w:r>
      <w:proofErr w:type="spellStart"/>
      <w:r w:rsidRPr="00A94D28">
        <w:rPr>
          <w:bCs/>
          <w:i/>
          <w:iCs/>
          <w:color w:val="44546A" w:themeColor="text2"/>
          <w:sz w:val="20"/>
          <w:szCs w:val="20"/>
          <w:lang w:val="en-GB"/>
        </w:rPr>
        <w:t>2p</w:t>
      </w:r>
      <w:proofErr w:type="spellEnd"/>
      <w:r w:rsidRPr="00A94D28">
        <w:rPr>
          <w:bCs/>
          <w:i/>
          <w:iCs/>
          <w:color w:val="44546A" w:themeColor="text2"/>
          <w:sz w:val="20"/>
          <w:szCs w:val="20"/>
          <w:lang w:val="en-GB"/>
        </w:rPr>
        <w:t>, and (C) O 1s binding energy regions.</w:t>
      </w:r>
      <w:bookmarkEnd w:id="1"/>
    </w:p>
    <w:p w14:paraId="229CD7E7" w14:textId="77777777" w:rsidR="00A94D28" w:rsidRPr="00A94D28" w:rsidRDefault="00A94D28" w:rsidP="00A94D28">
      <w:pPr>
        <w:jc w:val="both"/>
        <w:rPr>
          <w:kern w:val="2"/>
          <w:lang w:val="en-GB"/>
          <w14:ligatures w14:val="standardContextual"/>
        </w:rPr>
      </w:pPr>
    </w:p>
    <w:p w14:paraId="76137A1A" w14:textId="77777777" w:rsidR="00A94D28" w:rsidRPr="00A94D28" w:rsidRDefault="00A94D28" w:rsidP="00A94D28">
      <w:pPr>
        <w:numPr>
          <w:ilvl w:val="0"/>
          <w:numId w:val="1"/>
        </w:numPr>
        <w:contextualSpacing/>
        <w:rPr>
          <w:b/>
          <w:bCs/>
          <w:lang w:val="en-GB"/>
        </w:rPr>
      </w:pPr>
      <w:r w:rsidRPr="00A94D28">
        <w:rPr>
          <w:b/>
          <w:bCs/>
          <w:lang w:val="en-GB"/>
        </w:rPr>
        <w:t>XPS spectra of the g-</w:t>
      </w:r>
      <w:proofErr w:type="spellStart"/>
      <w:r w:rsidRPr="00A94D28">
        <w:rPr>
          <w:b/>
          <w:bCs/>
          <w:lang w:val="en-GB"/>
        </w:rPr>
        <w:t>C</w:t>
      </w:r>
      <w:r w:rsidRPr="00A94D28">
        <w:rPr>
          <w:b/>
          <w:bCs/>
          <w:vertAlign w:val="subscript"/>
          <w:lang w:val="en-GB"/>
        </w:rPr>
        <w:t>3</w:t>
      </w:r>
      <w:r w:rsidRPr="00A94D28">
        <w:rPr>
          <w:b/>
          <w:bCs/>
          <w:lang w:val="en-GB"/>
        </w:rPr>
        <w:t>N</w:t>
      </w:r>
      <w:r w:rsidRPr="00A94D28">
        <w:rPr>
          <w:b/>
          <w:bCs/>
          <w:vertAlign w:val="subscript"/>
          <w:lang w:val="en-GB"/>
        </w:rPr>
        <w:t>4</w:t>
      </w:r>
      <w:proofErr w:type="spellEnd"/>
    </w:p>
    <w:p w14:paraId="644038B2" w14:textId="77777777" w:rsidR="00A94D28" w:rsidRPr="00A94D28" w:rsidRDefault="00A94D28" w:rsidP="00A94D28">
      <w:pPr>
        <w:jc w:val="both"/>
        <w:rPr>
          <w:kern w:val="2"/>
          <w:lang w:val="en-GB"/>
          <w14:ligatures w14:val="standardContextual"/>
        </w:rPr>
      </w:pPr>
    </w:p>
    <w:p w14:paraId="0ECBEB3F" w14:textId="77777777" w:rsidR="00A94D28" w:rsidRPr="00A94D28" w:rsidRDefault="00A94D28" w:rsidP="00A94D28">
      <w:pPr>
        <w:ind w:firstLine="1560"/>
        <w:jc w:val="both"/>
        <w:rPr>
          <w:kern w:val="2"/>
          <w:lang w:val="en-GB"/>
          <w14:ligatures w14:val="standardContextual"/>
        </w:rPr>
      </w:pPr>
      <w:r w:rsidRPr="00A94D28">
        <w:rPr>
          <w:noProof/>
          <w:kern w:val="2"/>
          <w:lang w:val="en-GB"/>
          <w14:ligatures w14:val="standardContextual"/>
        </w:rPr>
        <w:drawing>
          <wp:inline distT="0" distB="0" distL="0" distR="0" wp14:anchorId="4D61FF01" wp14:editId="4380B569">
            <wp:extent cx="1788776" cy="1800000"/>
            <wp:effectExtent l="0" t="0" r="2540" b="0"/>
            <wp:docPr id="1856049669" name="Immagine 4"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049669" name="Immagine 4" descr="Immagine che contiene testo, diagramma, linea, Diagramma&#10;&#10;Descrizione generata automa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788776" cy="1800000"/>
                    </a:xfrm>
                    <a:prstGeom prst="rect">
                      <a:avLst/>
                    </a:prstGeom>
                  </pic:spPr>
                </pic:pic>
              </a:graphicData>
            </a:graphic>
          </wp:inline>
        </w:drawing>
      </w:r>
      <w:r w:rsidRPr="00A94D28">
        <w:rPr>
          <w:kern w:val="2"/>
          <w:lang w:val="en-GB"/>
          <w14:ligatures w14:val="standardContextual"/>
        </w:rPr>
        <w:t xml:space="preserve">                       </w:t>
      </w:r>
      <w:r w:rsidRPr="00A94D28">
        <w:rPr>
          <w:noProof/>
          <w:kern w:val="2"/>
          <w:lang w:val="en-GB"/>
          <w14:ligatures w14:val="standardContextual"/>
        </w:rPr>
        <w:drawing>
          <wp:inline distT="0" distB="0" distL="0" distR="0" wp14:anchorId="3BBC5423" wp14:editId="42F49822">
            <wp:extent cx="1770698" cy="1800000"/>
            <wp:effectExtent l="0" t="0" r="1270" b="0"/>
            <wp:docPr id="1384380088" name="Immagine 5"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380088" name="Immagine 5" descr="Immagine che contiene testo, diagramma, linea, Diagramma&#10;&#10;Descrizione generata automaticament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770698" cy="1800000"/>
                    </a:xfrm>
                    <a:prstGeom prst="rect">
                      <a:avLst/>
                    </a:prstGeom>
                  </pic:spPr>
                </pic:pic>
              </a:graphicData>
            </a:graphic>
          </wp:inline>
        </w:drawing>
      </w:r>
    </w:p>
    <w:p w14:paraId="400C768D" w14:textId="77777777" w:rsidR="00A94D28" w:rsidRPr="00A94D28" w:rsidRDefault="00A94D28" w:rsidP="00A94D28">
      <w:pPr>
        <w:ind w:firstLine="1560"/>
        <w:jc w:val="both"/>
        <w:rPr>
          <w:kern w:val="2"/>
          <w:lang w:val="en-GB"/>
          <w14:ligatures w14:val="standardContextual"/>
        </w:rPr>
      </w:pPr>
    </w:p>
    <w:p w14:paraId="392CCE93" w14:textId="22272949" w:rsidR="00A94D28" w:rsidRPr="00A94D28" w:rsidRDefault="00A94D28" w:rsidP="00A94D28">
      <w:pPr>
        <w:spacing w:after="200" w:line="240" w:lineRule="auto"/>
        <w:jc w:val="both"/>
        <w:rPr>
          <w:bCs/>
          <w:i/>
          <w:iCs/>
          <w:color w:val="44546A" w:themeColor="text2"/>
          <w:sz w:val="20"/>
          <w:szCs w:val="20"/>
          <w:lang w:val="en-GB"/>
        </w:rPr>
      </w:pPr>
      <w:r w:rsidRPr="00A94D28">
        <w:rPr>
          <w:i/>
          <w:iCs/>
          <w:color w:val="44546A" w:themeColor="text2"/>
          <w:sz w:val="20"/>
          <w:szCs w:val="20"/>
          <w:lang w:val="en-GB"/>
        </w:rPr>
        <w:t xml:space="preserve">Figure </w:t>
      </w:r>
      <w:proofErr w:type="spellStart"/>
      <w:r w:rsidRPr="00A94D28">
        <w:rPr>
          <w:i/>
          <w:iCs/>
          <w:color w:val="44546A" w:themeColor="text2"/>
          <w:sz w:val="20"/>
          <w:szCs w:val="20"/>
          <w:lang w:val="en-GB"/>
        </w:rPr>
        <w:t>S</w:t>
      </w:r>
      <w:r w:rsidR="00D262FC">
        <w:rPr>
          <w:i/>
          <w:iCs/>
          <w:color w:val="44546A" w:themeColor="text2"/>
          <w:sz w:val="20"/>
          <w:szCs w:val="20"/>
          <w:lang w:val="en-GB"/>
        </w:rPr>
        <w:t>6</w:t>
      </w:r>
      <w:proofErr w:type="spellEnd"/>
      <w:r w:rsidRPr="00A94D28">
        <w:rPr>
          <w:i/>
          <w:iCs/>
          <w:color w:val="44546A" w:themeColor="text2"/>
          <w:sz w:val="20"/>
          <w:szCs w:val="20"/>
          <w:lang w:val="en-GB"/>
        </w:rPr>
        <w:t xml:space="preserve"> </w:t>
      </w:r>
      <w:r w:rsidRPr="00A94D28">
        <w:rPr>
          <w:bCs/>
          <w:i/>
          <w:iCs/>
          <w:color w:val="44546A" w:themeColor="text2"/>
          <w:sz w:val="20"/>
          <w:szCs w:val="20"/>
          <w:lang w:val="en-GB"/>
        </w:rPr>
        <w:t>Al Kα excited XPS of g-</w:t>
      </w:r>
      <w:proofErr w:type="spellStart"/>
      <w:r w:rsidRPr="00A94D28">
        <w:rPr>
          <w:bCs/>
          <w:i/>
          <w:iCs/>
          <w:color w:val="44546A" w:themeColor="text2"/>
          <w:sz w:val="20"/>
          <w:szCs w:val="20"/>
          <w:lang w:val="en-GB"/>
        </w:rPr>
        <w:t>C</w:t>
      </w:r>
      <w:r w:rsidRPr="00A94D28">
        <w:rPr>
          <w:bCs/>
          <w:i/>
          <w:iCs/>
          <w:color w:val="44546A" w:themeColor="text2"/>
          <w:sz w:val="20"/>
          <w:szCs w:val="20"/>
          <w:vertAlign w:val="subscript"/>
          <w:lang w:val="en-GB"/>
        </w:rPr>
        <w:t>3</w:t>
      </w:r>
      <w:r w:rsidRPr="00A94D28">
        <w:rPr>
          <w:bCs/>
          <w:i/>
          <w:iCs/>
          <w:color w:val="44546A" w:themeColor="text2"/>
          <w:sz w:val="20"/>
          <w:szCs w:val="20"/>
          <w:lang w:val="en-GB"/>
        </w:rPr>
        <w:t>N</w:t>
      </w:r>
      <w:r w:rsidRPr="00A94D28">
        <w:rPr>
          <w:bCs/>
          <w:i/>
          <w:iCs/>
          <w:color w:val="44546A" w:themeColor="text2"/>
          <w:sz w:val="20"/>
          <w:szCs w:val="20"/>
          <w:vertAlign w:val="subscript"/>
          <w:lang w:val="en-GB"/>
        </w:rPr>
        <w:t>4</w:t>
      </w:r>
      <w:proofErr w:type="spellEnd"/>
      <w:r w:rsidRPr="00A94D28">
        <w:rPr>
          <w:bCs/>
          <w:i/>
          <w:iCs/>
          <w:color w:val="44546A" w:themeColor="text2"/>
          <w:sz w:val="20"/>
          <w:szCs w:val="20"/>
          <w:lang w:val="en-GB"/>
        </w:rPr>
        <w:t xml:space="preserve"> </w:t>
      </w:r>
      <w:r w:rsidRPr="00A94D28">
        <w:rPr>
          <w:i/>
          <w:iCs/>
          <w:color w:val="44546A" w:themeColor="text2"/>
          <w:sz w:val="20"/>
          <w:szCs w:val="20"/>
          <w:lang w:val="en-GB"/>
        </w:rPr>
        <w:t>sample</w:t>
      </w:r>
      <w:r w:rsidRPr="00A94D28">
        <w:rPr>
          <w:bCs/>
          <w:i/>
          <w:iCs/>
          <w:color w:val="44546A" w:themeColor="text2"/>
          <w:sz w:val="20"/>
          <w:szCs w:val="20"/>
          <w:lang w:val="en-GB"/>
        </w:rPr>
        <w:t xml:space="preserve"> in the (A) C 1s and (B) N 1s binding energy regions.</w:t>
      </w:r>
    </w:p>
    <w:p w14:paraId="06FD9E98" w14:textId="37ED47D9" w:rsidR="00603F35" w:rsidRDefault="00603F35">
      <w:pPr>
        <w:rPr>
          <w:kern w:val="2"/>
          <w:lang w:val="en-GB"/>
          <w14:ligatures w14:val="standardContextual"/>
        </w:rPr>
      </w:pPr>
      <w:r>
        <w:rPr>
          <w:kern w:val="2"/>
          <w:lang w:val="en-GB"/>
          <w14:ligatures w14:val="standardContextual"/>
        </w:rPr>
        <w:br w:type="page"/>
      </w:r>
    </w:p>
    <w:p w14:paraId="72A36194" w14:textId="638540E4" w:rsidR="00B37EB4" w:rsidRPr="00A94D28" w:rsidRDefault="00603F35">
      <w:pPr>
        <w:rPr>
          <w:b/>
          <w:bCs/>
          <w:lang w:val="en-GB"/>
        </w:rPr>
      </w:pPr>
      <w:r>
        <w:rPr>
          <w:b/>
          <w:bCs/>
          <w:lang w:val="en-GB"/>
        </w:rPr>
        <w:lastRenderedPageBreak/>
        <w:t>References</w:t>
      </w:r>
    </w:p>
    <w:p w14:paraId="338AAE3A" w14:textId="05932486" w:rsidR="00A94D28" w:rsidRPr="00845078" w:rsidRDefault="00A94D28" w:rsidP="00A94D28">
      <w:pPr>
        <w:widowControl w:val="0"/>
        <w:autoSpaceDE w:val="0"/>
        <w:autoSpaceDN w:val="0"/>
        <w:adjustRightInd w:val="0"/>
        <w:spacing w:line="240" w:lineRule="auto"/>
        <w:ind w:left="640" w:hanging="640"/>
        <w:rPr>
          <w:rFonts w:ascii="Calibri" w:hAnsi="Calibri" w:cs="Calibri"/>
          <w:noProof/>
          <w:szCs w:val="24"/>
          <w:lang w:val="en-US"/>
        </w:rPr>
      </w:pPr>
      <w:r>
        <w:rPr>
          <w:lang w:val="en-GB"/>
        </w:rPr>
        <w:fldChar w:fldCharType="begin" w:fldLock="1"/>
      </w:r>
      <w:r>
        <w:rPr>
          <w:lang w:val="en-GB"/>
        </w:rPr>
        <w:instrText xml:space="preserve">ADDIN Mendeley Bibliography CSL_BIBLIOGRAPHY </w:instrText>
      </w:r>
      <w:r>
        <w:rPr>
          <w:lang w:val="en-GB"/>
        </w:rPr>
        <w:fldChar w:fldCharType="separate"/>
      </w:r>
      <w:r w:rsidRPr="00845078">
        <w:rPr>
          <w:rFonts w:ascii="Calibri" w:hAnsi="Calibri" w:cs="Calibri"/>
          <w:noProof/>
          <w:szCs w:val="24"/>
          <w:lang w:val="en-US"/>
        </w:rPr>
        <w:t>[1]</w:t>
      </w:r>
      <w:r w:rsidRPr="00845078">
        <w:rPr>
          <w:rFonts w:ascii="Calibri" w:hAnsi="Calibri" w:cs="Calibri"/>
          <w:noProof/>
          <w:szCs w:val="24"/>
          <w:lang w:val="en-US"/>
        </w:rPr>
        <w:tab/>
        <w:t>Z. Du, P. Sun, K. Wu, X. Zheng, X. Zhang, J. Huang, D. Sun, Y. Zheng, Q. Li, g-C3N4-SiC-Pt for Enhanced Photocatalytic H2 Production from Water under Visible Light Irradiation, Energy Technol. 7 (2019) 1–10. https://doi.org/10.1002/ente.201900017.</w:t>
      </w:r>
    </w:p>
    <w:p w14:paraId="6A4AC57A" w14:textId="77777777" w:rsidR="00A94D28" w:rsidRPr="00A52560" w:rsidRDefault="00A94D28" w:rsidP="00A94D28">
      <w:pPr>
        <w:widowControl w:val="0"/>
        <w:autoSpaceDE w:val="0"/>
        <w:autoSpaceDN w:val="0"/>
        <w:adjustRightInd w:val="0"/>
        <w:spacing w:line="240" w:lineRule="auto"/>
        <w:ind w:left="640" w:hanging="640"/>
        <w:rPr>
          <w:rFonts w:ascii="Calibri" w:hAnsi="Calibri" w:cs="Calibri"/>
          <w:noProof/>
          <w:szCs w:val="24"/>
          <w:lang w:val="en-GB"/>
        </w:rPr>
      </w:pPr>
      <w:r w:rsidRPr="00845078">
        <w:rPr>
          <w:rFonts w:ascii="Calibri" w:hAnsi="Calibri" w:cs="Calibri"/>
          <w:noProof/>
          <w:szCs w:val="24"/>
          <w:lang w:val="en-US"/>
        </w:rPr>
        <w:t>[2]</w:t>
      </w:r>
      <w:r w:rsidRPr="00845078">
        <w:rPr>
          <w:rFonts w:ascii="Calibri" w:hAnsi="Calibri" w:cs="Calibri"/>
          <w:noProof/>
          <w:szCs w:val="24"/>
          <w:lang w:val="en-US"/>
        </w:rPr>
        <w:tab/>
        <w:t xml:space="preserve">B. Wang, J. Zhang, F. Huang, Enhanced visible light photocatalytic H 2 evolution of metal-free g-C 3 N 4 /SiC heterostructured photocatalysts, Appl. </w:t>
      </w:r>
      <w:r w:rsidRPr="00A52560">
        <w:rPr>
          <w:rFonts w:ascii="Calibri" w:hAnsi="Calibri" w:cs="Calibri"/>
          <w:noProof/>
          <w:szCs w:val="24"/>
          <w:lang w:val="en-GB"/>
        </w:rPr>
        <w:t>Surf. Sci. 391 (2017) 449–456. https://doi.org/10.1016/j.apsusc.2016.07.056.</w:t>
      </w:r>
    </w:p>
    <w:p w14:paraId="4BEFC29D" w14:textId="4866E651" w:rsidR="00272E88" w:rsidRPr="00272E88" w:rsidRDefault="00272E88" w:rsidP="00272E88">
      <w:pPr>
        <w:widowControl w:val="0"/>
        <w:autoSpaceDE w:val="0"/>
        <w:autoSpaceDN w:val="0"/>
        <w:adjustRightInd w:val="0"/>
        <w:spacing w:line="240" w:lineRule="auto"/>
        <w:ind w:left="640" w:hanging="640"/>
        <w:rPr>
          <w:rFonts w:ascii="Calibri" w:hAnsi="Calibri" w:cs="Calibri"/>
          <w:noProof/>
          <w:szCs w:val="24"/>
          <w:lang w:val="en-GB"/>
        </w:rPr>
      </w:pPr>
      <w:r>
        <w:rPr>
          <w:rFonts w:ascii="Calibri" w:hAnsi="Calibri" w:cs="Calibri"/>
          <w:noProof/>
          <w:szCs w:val="24"/>
          <w:lang w:val="en-GB"/>
        </w:rPr>
        <w:t>[3]</w:t>
      </w:r>
      <w:r>
        <w:rPr>
          <w:rFonts w:ascii="Calibri" w:hAnsi="Calibri" w:cs="Calibri"/>
          <w:noProof/>
          <w:szCs w:val="24"/>
          <w:lang w:val="en-GB"/>
        </w:rPr>
        <w:tab/>
      </w:r>
      <w:r w:rsidRPr="00272E88">
        <w:rPr>
          <w:rFonts w:ascii="Calibri" w:hAnsi="Calibri" w:cs="Calibri"/>
          <w:noProof/>
          <w:szCs w:val="24"/>
          <w:lang w:val="en-GB"/>
        </w:rPr>
        <w:t>N. Zhang, S. Qiao, H. Wu, A. Fakhri, V.K. Gupta, Sustainable nano-composites polyglutamic acid functionalized Ag/g-C3N4/SiC for the ultrasensitive colorimetric assay, visible light irradiated photocatalysis and antibacterial efficiency, Opt. Mater. (Amst). 120 (2021) 111452. https://doi.org/10.1016/j.optmat.2021.111452.</w:t>
      </w:r>
    </w:p>
    <w:p w14:paraId="4809DCF9" w14:textId="15C7050E" w:rsidR="00272E88" w:rsidRPr="00272E88" w:rsidRDefault="00272E88" w:rsidP="00272E88">
      <w:pPr>
        <w:widowControl w:val="0"/>
        <w:autoSpaceDE w:val="0"/>
        <w:autoSpaceDN w:val="0"/>
        <w:adjustRightInd w:val="0"/>
        <w:spacing w:line="240" w:lineRule="auto"/>
        <w:ind w:left="640" w:hanging="640"/>
        <w:rPr>
          <w:rFonts w:ascii="Calibri" w:hAnsi="Calibri" w:cs="Calibri"/>
          <w:noProof/>
          <w:szCs w:val="24"/>
          <w:lang w:val="en-GB"/>
        </w:rPr>
      </w:pPr>
      <w:r w:rsidRPr="00272E88">
        <w:rPr>
          <w:rFonts w:ascii="Calibri" w:hAnsi="Calibri" w:cs="Calibri"/>
          <w:noProof/>
          <w:szCs w:val="24"/>
          <w:lang w:val="en-GB"/>
        </w:rPr>
        <w:t>[</w:t>
      </w:r>
      <w:r>
        <w:rPr>
          <w:rFonts w:ascii="Calibri" w:hAnsi="Calibri" w:cs="Calibri"/>
          <w:noProof/>
          <w:szCs w:val="24"/>
          <w:lang w:val="en-GB"/>
        </w:rPr>
        <w:t>4</w:t>
      </w:r>
      <w:r w:rsidRPr="00272E88">
        <w:rPr>
          <w:rFonts w:ascii="Calibri" w:hAnsi="Calibri" w:cs="Calibri"/>
          <w:noProof/>
          <w:szCs w:val="24"/>
          <w:lang w:val="en-GB"/>
        </w:rPr>
        <w:t>]</w:t>
      </w:r>
      <w:r w:rsidRPr="00272E88">
        <w:rPr>
          <w:rFonts w:ascii="Calibri" w:hAnsi="Calibri" w:cs="Calibri"/>
          <w:noProof/>
          <w:szCs w:val="24"/>
          <w:lang w:val="en-GB"/>
        </w:rPr>
        <w:tab/>
        <w:t>U. Baig, M.A. Gondal, M.A. Ansari, M.A. Dastageer, M. Sajid, W.S. Falath, Rapid synthesis and characterization of advanced ceramic-polymeric nanocomposites for efficient photocatalytic decontamination of hazardous organic pollutant under visible light and inhibition of microbial biofilm, Ceram. Int. 47 (2021) 4737–4748. https://doi.org/10.1016/j.ceramint.2020.10.043.</w:t>
      </w:r>
    </w:p>
    <w:p w14:paraId="3D6F116D" w14:textId="6767B055" w:rsidR="00272E88" w:rsidRDefault="00272E88" w:rsidP="00272E88">
      <w:pPr>
        <w:widowControl w:val="0"/>
        <w:autoSpaceDE w:val="0"/>
        <w:autoSpaceDN w:val="0"/>
        <w:adjustRightInd w:val="0"/>
        <w:spacing w:line="240" w:lineRule="auto"/>
        <w:ind w:left="640" w:hanging="640"/>
        <w:rPr>
          <w:rFonts w:ascii="Calibri" w:hAnsi="Calibri" w:cs="Calibri"/>
          <w:noProof/>
          <w:szCs w:val="24"/>
          <w:lang w:val="en-GB"/>
        </w:rPr>
      </w:pPr>
      <w:r w:rsidRPr="00272E88">
        <w:rPr>
          <w:rFonts w:ascii="Calibri" w:hAnsi="Calibri" w:cs="Calibri"/>
          <w:noProof/>
          <w:szCs w:val="24"/>
          <w:lang w:val="en-GB"/>
        </w:rPr>
        <w:t>[</w:t>
      </w:r>
      <w:r>
        <w:rPr>
          <w:rFonts w:ascii="Calibri" w:hAnsi="Calibri" w:cs="Calibri"/>
          <w:noProof/>
          <w:szCs w:val="24"/>
          <w:lang w:val="en-GB"/>
        </w:rPr>
        <w:t>5</w:t>
      </w:r>
      <w:r w:rsidRPr="00272E88">
        <w:rPr>
          <w:rFonts w:ascii="Calibri" w:hAnsi="Calibri" w:cs="Calibri"/>
          <w:noProof/>
          <w:szCs w:val="24"/>
          <w:lang w:val="en-GB"/>
        </w:rPr>
        <w:t>]</w:t>
      </w:r>
      <w:r w:rsidRPr="00272E88">
        <w:rPr>
          <w:rFonts w:ascii="Calibri" w:hAnsi="Calibri" w:cs="Calibri"/>
          <w:noProof/>
          <w:szCs w:val="24"/>
          <w:lang w:val="en-GB"/>
        </w:rPr>
        <w:tab/>
        <w:t>Z. Wu, Y. Li, X. Li, E. Feng, L.A. Cao, Z. Li, X. Wang, P. Jiang, D. Wang, Acid protonation promoted different crystal phase structure silicon carbide-based carbon nitride composites to enhance the photocatalytic degradation of dye wastewater, RSC Adv. 13 (2023) 35672–35682. https://doi.org/10.1039/d3ra06438g.</w:t>
      </w:r>
    </w:p>
    <w:p w14:paraId="2D6182B4" w14:textId="1C7E32D8" w:rsidR="00F71605" w:rsidRPr="00272E88" w:rsidRDefault="00F71605" w:rsidP="00272E88">
      <w:pPr>
        <w:widowControl w:val="0"/>
        <w:autoSpaceDE w:val="0"/>
        <w:autoSpaceDN w:val="0"/>
        <w:adjustRightInd w:val="0"/>
        <w:spacing w:line="240" w:lineRule="auto"/>
        <w:ind w:left="640" w:hanging="640"/>
        <w:rPr>
          <w:rFonts w:ascii="Calibri" w:hAnsi="Calibri" w:cs="Calibri"/>
          <w:noProof/>
          <w:lang w:val="en-GB"/>
        </w:rPr>
      </w:pPr>
      <w:r>
        <w:rPr>
          <w:rFonts w:ascii="Calibri" w:hAnsi="Calibri" w:cs="Calibri"/>
          <w:noProof/>
          <w:szCs w:val="24"/>
          <w:lang w:val="en-GB"/>
        </w:rPr>
        <w:t>[6]</w:t>
      </w:r>
      <w:r>
        <w:rPr>
          <w:rFonts w:ascii="Calibri" w:hAnsi="Calibri" w:cs="Calibri"/>
          <w:noProof/>
          <w:szCs w:val="24"/>
          <w:lang w:val="en-GB"/>
        </w:rPr>
        <w:tab/>
      </w:r>
      <w:r w:rsidRPr="00F71605">
        <w:rPr>
          <w:rFonts w:ascii="Calibri" w:hAnsi="Calibri" w:cs="Calibri"/>
          <w:noProof/>
          <w:szCs w:val="24"/>
          <w:lang w:val="en-GB"/>
        </w:rPr>
        <w:t>Z. Du, P. Sun, K. Wu, X. Zheng, X. Zhang, J. Huang, D. Sun, Y. Zheng, Q. Li, g-C3N4-SiC-Pt for Enhanced Photocatalytic H2 Production from Water under Visible Light Irradiation, Energy Technol. 7 (2019) 1–10. https://doi.org/10.1002/ente.201900017.</w:t>
      </w:r>
    </w:p>
    <w:p w14:paraId="4593A362" w14:textId="77777777" w:rsidR="00272E88" w:rsidRPr="00272E88" w:rsidRDefault="00272E88" w:rsidP="00A94D28">
      <w:pPr>
        <w:widowControl w:val="0"/>
        <w:autoSpaceDE w:val="0"/>
        <w:autoSpaceDN w:val="0"/>
        <w:adjustRightInd w:val="0"/>
        <w:spacing w:line="240" w:lineRule="auto"/>
        <w:ind w:left="640" w:hanging="640"/>
        <w:rPr>
          <w:rFonts w:ascii="Calibri" w:hAnsi="Calibri" w:cs="Calibri"/>
          <w:noProof/>
          <w:lang w:val="en-GB"/>
        </w:rPr>
      </w:pPr>
    </w:p>
    <w:p w14:paraId="2B91EBA0" w14:textId="6AA1DF86" w:rsidR="00B37EB4" w:rsidRDefault="00A94D28">
      <w:pPr>
        <w:rPr>
          <w:lang w:val="en-GB"/>
        </w:rPr>
      </w:pPr>
      <w:r>
        <w:rPr>
          <w:lang w:val="en-GB"/>
        </w:rPr>
        <w:fldChar w:fldCharType="end"/>
      </w:r>
    </w:p>
    <w:p w14:paraId="2F57A00F" w14:textId="77777777" w:rsidR="00B37EB4" w:rsidRDefault="00B37EB4">
      <w:pPr>
        <w:rPr>
          <w:lang w:val="en-GB"/>
        </w:rPr>
      </w:pPr>
    </w:p>
    <w:p w14:paraId="6774ED4D" w14:textId="77777777" w:rsidR="00B37EB4" w:rsidRPr="00D92B5F" w:rsidRDefault="00B37EB4">
      <w:pPr>
        <w:rPr>
          <w:lang w:val="en-GB"/>
        </w:rPr>
      </w:pPr>
    </w:p>
    <w:sectPr w:rsidR="00B37EB4" w:rsidRPr="00D92B5F">
      <w:footerReference w:type="default" r:id="rId2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D9FDC4" w14:textId="77777777" w:rsidR="00322F3F" w:rsidRDefault="00322F3F" w:rsidP="00D92B5F">
      <w:pPr>
        <w:spacing w:after="0" w:line="240" w:lineRule="auto"/>
      </w:pPr>
      <w:r>
        <w:separator/>
      </w:r>
    </w:p>
  </w:endnote>
  <w:endnote w:type="continuationSeparator" w:id="0">
    <w:p w14:paraId="017DDE25" w14:textId="77777777" w:rsidR="00322F3F" w:rsidRDefault="00322F3F" w:rsidP="00D92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4732835"/>
      <w:docPartObj>
        <w:docPartGallery w:val="Page Numbers (Bottom of Page)"/>
        <w:docPartUnique/>
      </w:docPartObj>
    </w:sdtPr>
    <w:sdtEndPr/>
    <w:sdtContent>
      <w:p w14:paraId="6D2ECB24" w14:textId="2C9AC1FA" w:rsidR="00D92B5F" w:rsidRDefault="00D92B5F">
        <w:pPr>
          <w:pStyle w:val="Pidipagina"/>
          <w:jc w:val="center"/>
        </w:pPr>
        <w:proofErr w:type="spellStart"/>
        <w:r>
          <w:t>S</w:t>
        </w:r>
        <w:r>
          <w:fldChar w:fldCharType="begin"/>
        </w:r>
        <w:r>
          <w:instrText>PAGE   \* MERGEFORMAT</w:instrText>
        </w:r>
        <w:r>
          <w:fldChar w:fldCharType="separate"/>
        </w:r>
        <w:r>
          <w:t>2</w:t>
        </w:r>
        <w:proofErr w:type="spellEnd"/>
        <w:r>
          <w:fldChar w:fldCharType="end"/>
        </w:r>
      </w:p>
    </w:sdtContent>
  </w:sdt>
  <w:p w14:paraId="11397888" w14:textId="77777777" w:rsidR="00D92B5F" w:rsidRDefault="00D92B5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81089" w14:textId="77777777" w:rsidR="00322F3F" w:rsidRDefault="00322F3F" w:rsidP="00D92B5F">
      <w:pPr>
        <w:spacing w:after="0" w:line="240" w:lineRule="auto"/>
      </w:pPr>
      <w:r>
        <w:separator/>
      </w:r>
    </w:p>
  </w:footnote>
  <w:footnote w:type="continuationSeparator" w:id="0">
    <w:p w14:paraId="57CBA318" w14:textId="77777777" w:rsidR="00322F3F" w:rsidRDefault="00322F3F" w:rsidP="00D92B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251AA8"/>
    <w:multiLevelType w:val="hybridMultilevel"/>
    <w:tmpl w:val="FA681A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6929257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222"/>
    <w:rsid w:val="000011AB"/>
    <w:rsid w:val="00065452"/>
    <w:rsid w:val="000956DA"/>
    <w:rsid w:val="00272E88"/>
    <w:rsid w:val="00296354"/>
    <w:rsid w:val="002E42E3"/>
    <w:rsid w:val="002E7357"/>
    <w:rsid w:val="002F2BD5"/>
    <w:rsid w:val="00322F3F"/>
    <w:rsid w:val="00372228"/>
    <w:rsid w:val="003C08CA"/>
    <w:rsid w:val="004117DA"/>
    <w:rsid w:val="00430222"/>
    <w:rsid w:val="0056234E"/>
    <w:rsid w:val="00591F7D"/>
    <w:rsid w:val="00603F35"/>
    <w:rsid w:val="006727D3"/>
    <w:rsid w:val="006A3A76"/>
    <w:rsid w:val="006C5B5F"/>
    <w:rsid w:val="00767459"/>
    <w:rsid w:val="00845078"/>
    <w:rsid w:val="00884ACA"/>
    <w:rsid w:val="00914043"/>
    <w:rsid w:val="00943780"/>
    <w:rsid w:val="00A37DB8"/>
    <w:rsid w:val="00A52560"/>
    <w:rsid w:val="00A94D28"/>
    <w:rsid w:val="00AE73DE"/>
    <w:rsid w:val="00B24FF9"/>
    <w:rsid w:val="00B37EB4"/>
    <w:rsid w:val="00B90B8C"/>
    <w:rsid w:val="00C25CA8"/>
    <w:rsid w:val="00C8736D"/>
    <w:rsid w:val="00CA444D"/>
    <w:rsid w:val="00CB4A71"/>
    <w:rsid w:val="00D02408"/>
    <w:rsid w:val="00D262FC"/>
    <w:rsid w:val="00D715A5"/>
    <w:rsid w:val="00D92B5F"/>
    <w:rsid w:val="00E26080"/>
    <w:rsid w:val="00EA197D"/>
    <w:rsid w:val="00F54744"/>
    <w:rsid w:val="00F71605"/>
    <w:rsid w:val="00F974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EEBD06"/>
  <w15:chartTrackingRefBased/>
  <w15:docId w15:val="{8C759CC5-33C3-4833-9C99-68F293B0C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30222"/>
    <w:rPr>
      <w:kern w:val="0"/>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3authornames">
    <w:name w:val="MDPI_1.3_authornames"/>
    <w:next w:val="Normale"/>
    <w:qFormat/>
    <w:rsid w:val="00430222"/>
    <w:pPr>
      <w:adjustRightInd w:val="0"/>
      <w:snapToGrid w:val="0"/>
      <w:spacing w:after="360" w:line="260" w:lineRule="atLeast"/>
    </w:pPr>
    <w:rPr>
      <w:rFonts w:ascii="Palatino Linotype" w:eastAsia="Times New Roman" w:hAnsi="Palatino Linotype" w:cs="Times New Roman"/>
      <w:b/>
      <w:color w:val="000000"/>
      <w:kern w:val="0"/>
      <w:sz w:val="20"/>
      <w:lang w:val="en-US" w:eastAsia="de-DE" w:bidi="en-US"/>
      <w14:ligatures w14:val="none"/>
    </w:rPr>
  </w:style>
  <w:style w:type="paragraph" w:styleId="Didascalia">
    <w:name w:val="caption"/>
    <w:basedOn w:val="Normale"/>
    <w:next w:val="Normale"/>
    <w:uiPriority w:val="35"/>
    <w:unhideWhenUsed/>
    <w:qFormat/>
    <w:rsid w:val="000011AB"/>
    <w:pPr>
      <w:spacing w:after="200" w:line="240" w:lineRule="auto"/>
    </w:pPr>
    <w:rPr>
      <w:i/>
      <w:iCs/>
      <w:color w:val="44546A" w:themeColor="text2"/>
      <w:sz w:val="18"/>
      <w:szCs w:val="18"/>
    </w:rPr>
  </w:style>
  <w:style w:type="paragraph" w:styleId="Paragrafoelenco">
    <w:name w:val="List Paragraph"/>
    <w:basedOn w:val="Normale"/>
    <w:uiPriority w:val="34"/>
    <w:qFormat/>
    <w:rsid w:val="00D92B5F"/>
    <w:pPr>
      <w:ind w:left="720"/>
      <w:contextualSpacing/>
    </w:pPr>
  </w:style>
  <w:style w:type="paragraph" w:styleId="Intestazione">
    <w:name w:val="header"/>
    <w:basedOn w:val="Normale"/>
    <w:link w:val="IntestazioneCarattere"/>
    <w:uiPriority w:val="99"/>
    <w:unhideWhenUsed/>
    <w:rsid w:val="00D92B5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92B5F"/>
    <w:rPr>
      <w:kern w:val="0"/>
      <w14:ligatures w14:val="none"/>
    </w:rPr>
  </w:style>
  <w:style w:type="paragraph" w:styleId="Pidipagina">
    <w:name w:val="footer"/>
    <w:basedOn w:val="Normale"/>
    <w:link w:val="PidipaginaCarattere"/>
    <w:uiPriority w:val="99"/>
    <w:unhideWhenUsed/>
    <w:rsid w:val="00D92B5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92B5F"/>
    <w:rPr>
      <w:kern w:val="0"/>
      <w14:ligatures w14:val="none"/>
    </w:rPr>
  </w:style>
  <w:style w:type="character" w:styleId="Rimandocommento">
    <w:name w:val="annotation reference"/>
    <w:basedOn w:val="Carpredefinitoparagrafo"/>
    <w:uiPriority w:val="99"/>
    <w:semiHidden/>
    <w:unhideWhenUsed/>
    <w:rsid w:val="003C08CA"/>
    <w:rPr>
      <w:sz w:val="16"/>
      <w:szCs w:val="16"/>
    </w:rPr>
  </w:style>
  <w:style w:type="paragraph" w:styleId="Testocommento">
    <w:name w:val="annotation text"/>
    <w:basedOn w:val="Normale"/>
    <w:link w:val="TestocommentoCarattere"/>
    <w:uiPriority w:val="99"/>
    <w:unhideWhenUsed/>
    <w:rsid w:val="003C08CA"/>
    <w:pPr>
      <w:spacing w:line="240" w:lineRule="auto"/>
    </w:pPr>
    <w:rPr>
      <w:sz w:val="20"/>
      <w:szCs w:val="20"/>
    </w:rPr>
  </w:style>
  <w:style w:type="character" w:customStyle="1" w:styleId="TestocommentoCarattere">
    <w:name w:val="Testo commento Carattere"/>
    <w:basedOn w:val="Carpredefinitoparagrafo"/>
    <w:link w:val="Testocommento"/>
    <w:uiPriority w:val="99"/>
    <w:rsid w:val="003C08CA"/>
    <w:rPr>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3C08CA"/>
    <w:rPr>
      <w:b/>
      <w:bCs/>
    </w:rPr>
  </w:style>
  <w:style w:type="character" w:customStyle="1" w:styleId="SoggettocommentoCarattere">
    <w:name w:val="Soggetto commento Carattere"/>
    <w:basedOn w:val="TestocommentoCarattere"/>
    <w:link w:val="Soggettocommento"/>
    <w:uiPriority w:val="99"/>
    <w:semiHidden/>
    <w:rsid w:val="003C08CA"/>
    <w:rPr>
      <w:b/>
      <w:bCs/>
      <w:kern w:val="0"/>
      <w:sz w:val="20"/>
      <w:szCs w:val="20"/>
      <w14:ligatures w14:val="none"/>
    </w:rPr>
  </w:style>
  <w:style w:type="character" w:styleId="Collegamentoipertestuale">
    <w:name w:val="Hyperlink"/>
    <w:basedOn w:val="Carpredefinitoparagrafo"/>
    <w:uiPriority w:val="99"/>
    <w:unhideWhenUsed/>
    <w:rsid w:val="006A3A76"/>
    <w:rPr>
      <w:color w:val="0563C1" w:themeColor="hyperlink"/>
      <w:u w:val="single"/>
    </w:rPr>
  </w:style>
  <w:style w:type="character" w:styleId="Menzionenonrisolta">
    <w:name w:val="Unresolved Mention"/>
    <w:basedOn w:val="Carpredefinitoparagrafo"/>
    <w:uiPriority w:val="99"/>
    <w:semiHidden/>
    <w:unhideWhenUsed/>
    <w:rsid w:val="006A3A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4.jpeg"/><Relationship Id="rId10" Type="http://schemas.openxmlformats.org/officeDocument/2006/relationships/image" Target="media/image2.pn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3.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DFFE46-39BA-46D6-A3B5-B0073111A5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1347</Words>
  <Characters>7683</Characters>
  <Application>Microsoft Office Word</Application>
  <DocSecurity>0</DocSecurity>
  <Lines>64</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Fiorenza</dc:creator>
  <cp:keywords/>
  <dc:description/>
  <cp:lastModifiedBy>Roberto Fiorenza</cp:lastModifiedBy>
  <cp:revision>28</cp:revision>
  <dcterms:created xsi:type="dcterms:W3CDTF">2023-07-19T07:08:00Z</dcterms:created>
  <dcterms:modified xsi:type="dcterms:W3CDTF">2024-01-11T14:38:00Z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http://www.zotero.org/styles/advanced-materials</vt:lpwstr>
  </property>
  <property fmtid="{D5CDD505-2E9C-101B-9397-08002B2CF9AE}" pid="3" name="Mendeley Recent Style Name 0_1">
    <vt:lpwstr>Advanced Materials</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http://www.zotero.org/styles/applied-catalysis-b-environmental</vt:lpwstr>
  </property>
  <property fmtid="{D5CDD505-2E9C-101B-9397-08002B2CF9AE}" pid="7" name="Mendeley Recent Style Name 2_1">
    <vt:lpwstr>Applied Catalysis B: Environmental</vt:lpwstr>
  </property>
  <property fmtid="{D5CDD505-2E9C-101B-9397-08002B2CF9AE}" pid="8" name="Mendeley Recent Style Id 3_1">
    <vt:lpwstr>http://www.zotero.org/styles/applied-surface-science</vt:lpwstr>
  </property>
  <property fmtid="{D5CDD505-2E9C-101B-9397-08002B2CF9AE}" pid="9" name="Mendeley Recent Style Name 3_1">
    <vt:lpwstr>Applied Surface Science</vt:lpwstr>
  </property>
  <property fmtid="{D5CDD505-2E9C-101B-9397-08002B2CF9AE}" pid="10" name="Mendeley Recent Style Id 4_1">
    <vt:lpwstr>http://www.zotero.org/styles/catalysis-today</vt:lpwstr>
  </property>
  <property fmtid="{D5CDD505-2E9C-101B-9397-08002B2CF9AE}" pid="11" name="Mendeley Recent Style Name 4_1">
    <vt:lpwstr>Catalysis Today</vt:lpwstr>
  </property>
  <property fmtid="{D5CDD505-2E9C-101B-9397-08002B2CF9AE}" pid="12" name="Mendeley Recent Style Id 5_1">
    <vt:lpwstr>http://www.zotero.org/styles/chemical-engineering-journal</vt:lpwstr>
  </property>
  <property fmtid="{D5CDD505-2E9C-101B-9397-08002B2CF9AE}" pid="13" name="Mendeley Recent Style Name 5_1">
    <vt:lpwstr>Chemical Engineering Journal</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http://www.zotero.org/styles/molecular-catalysis</vt:lpwstr>
  </property>
  <property fmtid="{D5CDD505-2E9C-101B-9397-08002B2CF9AE}" pid="21" name="Mendeley Recent Style Name 9_1">
    <vt:lpwstr>Molecular Catalysis</vt:lpwstr>
  </property>
  <property fmtid="{D5CDD505-2E9C-101B-9397-08002B2CF9AE}" pid="22" name="Mendeley Document_1">
    <vt:lpwstr>True</vt:lpwstr>
  </property>
  <property fmtid="{D5CDD505-2E9C-101B-9397-08002B2CF9AE}" pid="23" name="Mendeley Unique User Id_1">
    <vt:lpwstr>7b318502-1bec-3992-bf84-84cc41f6ecc3</vt:lpwstr>
  </property>
  <property fmtid="{D5CDD505-2E9C-101B-9397-08002B2CF9AE}" pid="24" name="Mendeley Citation Style_1">
    <vt:lpwstr>http://www.zotero.org/styles/applied-catalysis-b-environmental</vt:lpwstr>
  </property>
</Properties>
</file>